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BA8" w:rsidP="004A7BA8" w:rsidRDefault="006E0B1F" w14:paraId="2DD97E96" w14:textId="011B82B5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  <w:r>
        <w:rPr>
          <w:rFonts w:ascii="Arial" w:hAnsi="Arial" w:eastAsia="Times New Roman" w:cs="Arial"/>
          <w:color w:val="F79646" w:themeColor="accent6"/>
          <w:sz w:val="28"/>
          <w:szCs w:val="20"/>
        </w:rPr>
        <w:t xml:space="preserve">          </w:t>
      </w:r>
    </w:p>
    <w:p w:rsidR="004A7BA8" w:rsidP="004A7BA8" w:rsidRDefault="004A7BA8" w14:paraId="0BDA1670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489B8747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11A1784D" w14:textId="4E3A887F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7A90DCB7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227041E8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479D2AA3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73798262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178BDB45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6B67AEAB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FC2DED" w:rsidP="004A7BA8" w:rsidRDefault="00FC2DED" w14:paraId="135D055D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03A4D6B4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Pr="00820EF5" w:rsidR="004A7BA8" w:rsidP="004A7BA8" w:rsidRDefault="004A7BA8" w14:paraId="12C92C80" w14:textId="77777777">
      <w:pPr>
        <w:rPr>
          <w:rFonts w:eastAsia="Times New Roman" w:cs="Arial" w:asciiTheme="majorHAnsi" w:hAnsiTheme="majorHAnsi"/>
          <w:color w:val="000000" w:themeColor="text1"/>
          <w:sz w:val="28"/>
          <w:szCs w:val="20"/>
        </w:rPr>
      </w:pPr>
    </w:p>
    <w:p w:rsidRPr="00545D0B" w:rsidR="007B19F9" w:rsidP="00A953C8" w:rsidRDefault="001E3A28" w14:paraId="543E77FD" w14:textId="5F1D768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Arial" w:asciiTheme="majorHAnsi" w:hAnsiTheme="majorHAnsi"/>
          <w:sz w:val="48"/>
          <w:szCs w:val="48"/>
        </w:rPr>
      </w:pPr>
      <w:r w:rsidRPr="00545D0B">
        <w:rPr>
          <w:rFonts w:cs="Arial" w:asciiTheme="majorHAnsi" w:hAnsiTheme="majorHAnsi"/>
          <w:sz w:val="48"/>
          <w:szCs w:val="48"/>
        </w:rPr>
        <w:t xml:space="preserve">Upphandling av </w:t>
      </w:r>
      <w:r w:rsidRPr="00545D0B" w:rsidR="00545D0B">
        <w:rPr>
          <w:rFonts w:cs="Arial" w:asciiTheme="majorHAnsi" w:hAnsiTheme="majorHAnsi"/>
          <w:sz w:val="48"/>
          <w:szCs w:val="48"/>
        </w:rPr>
        <w:t>e</w:t>
      </w:r>
      <w:r w:rsidRPr="00545D0B" w:rsidR="00D773B3">
        <w:rPr>
          <w:rFonts w:cs="Arial" w:asciiTheme="majorHAnsi" w:hAnsiTheme="majorHAnsi"/>
          <w:sz w:val="48"/>
          <w:szCs w:val="48"/>
        </w:rPr>
        <w:t>konomitjänster</w:t>
      </w:r>
    </w:p>
    <w:p w:rsidRPr="00545D0B" w:rsidR="00545D0B" w:rsidP="00A953C8" w:rsidRDefault="00545D0B" w14:paraId="477EAB46" w14:textId="03F4C508">
      <w:pPr>
        <w:spacing w:line="276" w:lineRule="auto"/>
        <w:ind w:left="1304" w:firstLine="1304"/>
        <w:rPr>
          <w:rFonts w:eastAsia="Times New Roman" w:cs="Arial" w:asciiTheme="majorHAnsi" w:hAnsiTheme="majorHAnsi"/>
          <w:color w:val="000000" w:themeColor="text1"/>
          <w:sz w:val="28"/>
          <w:szCs w:val="28"/>
        </w:rPr>
      </w:pPr>
      <w:r w:rsidRPr="00545D0B">
        <w:rPr>
          <w:rFonts w:eastAsia="Times New Roman" w:cs="Arial" w:asciiTheme="majorHAnsi" w:hAnsiTheme="majorHAnsi"/>
          <w:color w:val="000000" w:themeColor="text1"/>
          <w:sz w:val="28"/>
          <w:szCs w:val="28"/>
        </w:rPr>
        <w:t>F</w:t>
      </w:r>
      <w:r w:rsidR="00A953C8">
        <w:rPr>
          <w:rFonts w:eastAsia="Times New Roman" w:cs="Arial" w:asciiTheme="majorHAnsi" w:hAnsiTheme="majorHAnsi"/>
          <w:color w:val="000000" w:themeColor="text1"/>
          <w:sz w:val="28"/>
          <w:szCs w:val="28"/>
        </w:rPr>
        <w:t>örfrågningsunderlag</w:t>
      </w:r>
    </w:p>
    <w:p w:rsidRPr="00820EF5" w:rsidR="007B19F9" w:rsidP="007B19F9" w:rsidRDefault="007B19F9" w14:paraId="09D06FCC" w14:textId="777777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cs="Arial" w:asciiTheme="majorHAnsi" w:hAnsiTheme="majorHAnsi"/>
          <w:sz w:val="32"/>
          <w:szCs w:val="32"/>
        </w:rPr>
      </w:pPr>
    </w:p>
    <w:p w:rsidRPr="00820EF5" w:rsidR="004A7BA8" w:rsidP="004A7BA8" w:rsidRDefault="004A7BA8" w14:paraId="73C4A260" w14:textId="77777777">
      <w:pPr>
        <w:rPr>
          <w:rFonts w:eastAsia="Times New Roman" w:cs="Arial" w:asciiTheme="majorHAnsi" w:hAnsiTheme="majorHAnsi"/>
          <w:color w:val="F79646" w:themeColor="accent6"/>
          <w:sz w:val="28"/>
          <w:szCs w:val="20"/>
        </w:rPr>
      </w:pPr>
    </w:p>
    <w:p w:rsidRPr="00820EF5" w:rsidR="004A7BA8" w:rsidP="004A7BA8" w:rsidRDefault="004A7BA8" w14:paraId="5996271F" w14:textId="77777777">
      <w:pPr>
        <w:rPr>
          <w:rFonts w:eastAsia="Times New Roman" w:cs="Arial" w:asciiTheme="majorHAnsi" w:hAnsiTheme="majorHAnsi"/>
          <w:color w:val="F79646" w:themeColor="accent6"/>
          <w:sz w:val="28"/>
          <w:szCs w:val="20"/>
        </w:rPr>
      </w:pPr>
    </w:p>
    <w:p w:rsidR="004A7BA8" w:rsidP="004A7BA8" w:rsidRDefault="004A7BA8" w14:paraId="7067BFFA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573CD35A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="004A7BA8" w:rsidP="004A7BA8" w:rsidRDefault="004A7BA8" w14:paraId="53851583" w14:textId="77777777">
      <w:pPr>
        <w:rPr>
          <w:rFonts w:ascii="Arial" w:hAnsi="Arial" w:eastAsia="Times New Roman" w:cs="Arial"/>
          <w:color w:val="F79646" w:themeColor="accent6"/>
          <w:sz w:val="28"/>
          <w:szCs w:val="20"/>
        </w:rPr>
      </w:pPr>
    </w:p>
    <w:p w:rsidRPr="00FC2DED" w:rsidR="00FC2DED" w:rsidP="00FC2DED" w:rsidRDefault="004A7BA8" w14:paraId="12B61877" w14:textId="02318620">
      <w:pPr>
        <w:rPr>
          <w:rFonts w:ascii="Arial" w:hAnsi="Arial" w:eastAsia="Times New Roman" w:cs="Arial"/>
          <w:sz w:val="28"/>
          <w:szCs w:val="20"/>
        </w:rPr>
      </w:pPr>
      <w:r>
        <w:rPr>
          <w:rFonts w:ascii="Arial" w:hAnsi="Arial" w:eastAsia="Times New Roman" w:cs="Arial"/>
          <w:sz w:val="28"/>
          <w:szCs w:val="20"/>
        </w:rPr>
        <w:br w:type="page"/>
      </w:r>
    </w:p>
    <w:p w:rsidRPr="002F1320" w:rsidR="005B50CD" w:rsidP="005B50CD" w:rsidRDefault="00112C79" w14:paraId="5CEF21BE" w14:textId="23281FA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F</w:t>
      </w:r>
      <w:r w:rsidR="003B5338">
        <w:rPr>
          <w:rFonts w:asciiTheme="majorHAnsi" w:hAnsiTheme="majorHAnsi"/>
          <w:b/>
          <w:sz w:val="28"/>
          <w:szCs w:val="28"/>
        </w:rPr>
        <w:t>örfrågningsunderlag</w:t>
      </w:r>
    </w:p>
    <w:p w:rsidR="00C97047" w:rsidP="00D04317" w:rsidRDefault="007B7DB6" w14:paraId="7E3D6DF0" w14:textId="2A9366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Luleå Näringsliv </w:t>
      </w:r>
      <w:r w:rsidR="00DF05DF">
        <w:rPr>
          <w:rFonts w:asciiTheme="majorHAnsi" w:hAnsiTheme="majorHAnsi"/>
        </w:rPr>
        <w:t>är ett med</w:t>
      </w:r>
      <w:r w:rsidR="006142E1">
        <w:rPr>
          <w:rFonts w:asciiTheme="majorHAnsi" w:hAnsiTheme="majorHAnsi"/>
        </w:rPr>
        <w:t>le</w:t>
      </w:r>
      <w:r w:rsidR="00DF05DF">
        <w:rPr>
          <w:rFonts w:asciiTheme="majorHAnsi" w:hAnsiTheme="majorHAnsi"/>
        </w:rPr>
        <w:t>msägt samverkans</w:t>
      </w:r>
      <w:r w:rsidR="006142E1">
        <w:rPr>
          <w:rFonts w:asciiTheme="majorHAnsi" w:hAnsiTheme="majorHAnsi"/>
        </w:rPr>
        <w:t>bolag som ska skapa långsiktig, lönsam och hållbar tillväxt i näringslivet.</w:t>
      </w:r>
      <w:r w:rsidR="0048244F">
        <w:rPr>
          <w:rFonts w:asciiTheme="majorHAnsi" w:hAnsiTheme="majorHAnsi"/>
        </w:rPr>
        <w:t xml:space="preserve"> Bolaget ombildades i samband med </w:t>
      </w:r>
      <w:r w:rsidR="00A31426">
        <w:rPr>
          <w:rFonts w:asciiTheme="majorHAnsi" w:hAnsiTheme="majorHAnsi"/>
        </w:rPr>
        <w:t>en omorganisation 2020 och är sedan dess ett helt privat näringslivsbola</w:t>
      </w:r>
      <w:r w:rsidR="00EA23CC">
        <w:rPr>
          <w:rFonts w:asciiTheme="majorHAnsi" w:hAnsiTheme="majorHAnsi"/>
        </w:rPr>
        <w:t>g med ca 270 medlemmar.</w:t>
      </w:r>
      <w:r w:rsidR="006142E1">
        <w:rPr>
          <w:rFonts w:asciiTheme="majorHAnsi" w:hAnsiTheme="majorHAnsi"/>
        </w:rPr>
        <w:t xml:space="preserve"> </w:t>
      </w:r>
    </w:p>
    <w:p w:rsidR="00963B85" w:rsidP="00D04317" w:rsidRDefault="00963B85" w14:paraId="750FA11F" w14:textId="77777777">
      <w:pPr>
        <w:rPr>
          <w:rFonts w:asciiTheme="majorHAnsi" w:hAnsiTheme="majorHAnsi"/>
        </w:rPr>
      </w:pPr>
    </w:p>
    <w:p w:rsidR="00963B85" w:rsidP="00D04317" w:rsidRDefault="008E28F5" w14:paraId="20534A8D" w14:textId="75AA410A">
      <w:pPr>
        <w:rPr>
          <w:rFonts w:asciiTheme="majorHAnsi" w:hAnsiTheme="majorHAnsi"/>
        </w:rPr>
      </w:pPr>
      <w:r>
        <w:rPr>
          <w:rFonts w:asciiTheme="majorHAnsi" w:hAnsiTheme="majorHAnsi"/>
        </w:rPr>
        <w:t>Preliminär o</w:t>
      </w:r>
      <w:r w:rsidR="00963B85">
        <w:rPr>
          <w:rFonts w:asciiTheme="majorHAnsi" w:hAnsiTheme="majorHAnsi"/>
        </w:rPr>
        <w:t>msättning 2022</w:t>
      </w:r>
      <w:r>
        <w:rPr>
          <w:rFonts w:asciiTheme="majorHAnsi" w:hAnsiTheme="majorHAnsi"/>
        </w:rPr>
        <w:t>:</w:t>
      </w:r>
      <w:r w:rsidR="001D2428">
        <w:rPr>
          <w:rFonts w:asciiTheme="majorHAnsi" w:hAnsiTheme="majorHAnsi"/>
        </w:rPr>
        <w:t xml:space="preserve"> 3</w:t>
      </w:r>
      <w:r w:rsidR="00901EBD">
        <w:rPr>
          <w:rFonts w:asciiTheme="majorHAnsi" w:hAnsiTheme="majorHAnsi"/>
        </w:rPr>
        <w:t>,5</w:t>
      </w:r>
      <w:r w:rsidR="001D2428">
        <w:rPr>
          <w:rFonts w:asciiTheme="majorHAnsi" w:hAnsiTheme="majorHAnsi"/>
        </w:rPr>
        <w:t xml:space="preserve"> mkr</w:t>
      </w:r>
    </w:p>
    <w:p w:rsidR="00A95A2B" w:rsidP="00D04317" w:rsidRDefault="00A95A2B" w14:paraId="038CF4C1" w14:textId="13A4D53B">
      <w:pPr>
        <w:rPr>
          <w:rFonts w:asciiTheme="majorHAnsi" w:hAnsiTheme="majorHAnsi"/>
        </w:rPr>
      </w:pPr>
      <w:r>
        <w:rPr>
          <w:rFonts w:asciiTheme="majorHAnsi" w:hAnsiTheme="majorHAnsi"/>
        </w:rPr>
        <w:t>Antal anställda</w:t>
      </w:r>
      <w:r w:rsidR="008E28F5">
        <w:rPr>
          <w:rFonts w:asciiTheme="majorHAnsi" w:hAnsiTheme="majorHAnsi"/>
        </w:rPr>
        <w:t>: 2 personer</w:t>
      </w:r>
    </w:p>
    <w:p w:rsidR="00FF023E" w:rsidP="00D04317" w:rsidRDefault="00FF023E" w14:paraId="7A107219" w14:textId="7F8FFF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Mindre projekt </w:t>
      </w:r>
      <w:r w:rsidR="001A22A7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ej </w:t>
      </w:r>
      <w:r w:rsidR="001A22A7">
        <w:rPr>
          <w:rFonts w:asciiTheme="majorHAnsi" w:hAnsiTheme="majorHAnsi"/>
        </w:rPr>
        <w:t>EU-finansiering): ca 1</w:t>
      </w:r>
      <w:r w:rsidR="007577B6">
        <w:rPr>
          <w:rFonts w:asciiTheme="majorHAnsi" w:hAnsiTheme="majorHAnsi"/>
        </w:rPr>
        <w:t xml:space="preserve">-4 </w:t>
      </w:r>
      <w:proofErr w:type="spellStart"/>
      <w:r w:rsidR="001A22A7">
        <w:rPr>
          <w:rFonts w:asciiTheme="majorHAnsi" w:hAnsiTheme="majorHAnsi"/>
        </w:rPr>
        <w:t>st</w:t>
      </w:r>
      <w:proofErr w:type="spellEnd"/>
    </w:p>
    <w:p w:rsidR="00676F51" w:rsidP="00D04317" w:rsidRDefault="004E41BE" w14:paraId="100D22DE" w14:textId="37B200EB">
      <w:pPr>
        <w:rPr>
          <w:rFonts w:asciiTheme="majorHAnsi" w:hAnsiTheme="majorHAnsi"/>
        </w:rPr>
      </w:pPr>
      <w:r>
        <w:rPr>
          <w:rFonts w:asciiTheme="majorHAnsi" w:hAnsiTheme="majorHAnsi"/>
        </w:rPr>
        <w:t>Preliminärt</w:t>
      </w:r>
      <w:r w:rsidR="00453CE0">
        <w:rPr>
          <w:rFonts w:asciiTheme="majorHAnsi" w:hAnsiTheme="majorHAnsi"/>
        </w:rPr>
        <w:t xml:space="preserve"> </w:t>
      </w:r>
      <w:r w:rsidR="006876AF">
        <w:rPr>
          <w:rFonts w:asciiTheme="majorHAnsi" w:hAnsiTheme="majorHAnsi"/>
        </w:rPr>
        <w:t>antal verifikat</w:t>
      </w:r>
      <w:r>
        <w:rPr>
          <w:rFonts w:asciiTheme="majorHAnsi" w:hAnsiTheme="majorHAnsi"/>
        </w:rPr>
        <w:t>;</w:t>
      </w:r>
      <w:r w:rsidR="006876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LF, KF</w:t>
      </w:r>
      <w:r w:rsidR="006876AF">
        <w:rPr>
          <w:rFonts w:asciiTheme="majorHAnsi" w:hAnsiTheme="majorHAnsi"/>
        </w:rPr>
        <w:t>:</w:t>
      </w:r>
      <w:r w:rsidR="007E157A">
        <w:rPr>
          <w:rFonts w:asciiTheme="majorHAnsi" w:hAnsiTheme="majorHAnsi"/>
        </w:rPr>
        <w:t xml:space="preserve"> ca</w:t>
      </w:r>
      <w:r w:rsidR="007706A1">
        <w:rPr>
          <w:rFonts w:asciiTheme="majorHAnsi" w:hAnsiTheme="majorHAnsi"/>
        </w:rPr>
        <w:t xml:space="preserve"> 550 </w:t>
      </w:r>
      <w:proofErr w:type="spellStart"/>
      <w:r w:rsidR="007706A1">
        <w:rPr>
          <w:rFonts w:asciiTheme="majorHAnsi" w:hAnsiTheme="majorHAnsi"/>
        </w:rPr>
        <w:t>st</w:t>
      </w:r>
      <w:proofErr w:type="spellEnd"/>
    </w:p>
    <w:p w:rsidRPr="00040D17" w:rsidR="00F6328F" w:rsidP="70018D11" w:rsidRDefault="00F6328F" w14:paraId="70CE8D6F" w14:noSpellErr="1" w14:textId="630E1037">
      <w:pPr>
        <w:pStyle w:val="Normal"/>
        <w:rPr>
          <w:rFonts w:ascii="Calibri" w:hAnsi="Calibri" w:asciiTheme="majorAscii" w:hAnsiTheme="majorAscii"/>
          <w:b w:val="1"/>
          <w:bCs w:val="1"/>
        </w:rPr>
      </w:pPr>
    </w:p>
    <w:p w:rsidRPr="002F1320" w:rsidR="00A63806" w:rsidP="00A63806" w:rsidRDefault="00A63806" w14:paraId="7EEB3C66" w14:textId="41E114F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Uppdraget</w:t>
      </w:r>
    </w:p>
    <w:p w:rsidRPr="000A2E5C" w:rsidR="00F85909" w:rsidP="70018D11" w:rsidRDefault="000A2E5C" w14:paraId="07BF6C78" w14:textId="2BF0B34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66"/>
        <w:rPr>
          <w:rFonts w:ascii="Calibri" w:hAnsi="Calibri" w:cs="Arial" w:asciiTheme="majorAscii" w:hAnsiTheme="majorAscii"/>
        </w:rPr>
      </w:pPr>
      <w:r w:rsidRPr="70018D11" w:rsidR="000A2E5C">
        <w:rPr>
          <w:rFonts w:ascii="Calibri" w:hAnsi="Calibri" w:cs="Arial" w:asciiTheme="majorAscii" w:hAnsiTheme="majorAscii"/>
        </w:rPr>
        <w:t xml:space="preserve">Luleå Näringsliv </w:t>
      </w:r>
      <w:r w:rsidRPr="70018D11" w:rsidR="00CA7FEF">
        <w:rPr>
          <w:rFonts w:ascii="Calibri" w:hAnsi="Calibri" w:cs="Arial" w:asciiTheme="majorAscii" w:hAnsiTheme="majorAscii"/>
        </w:rPr>
        <w:t>upphandl</w:t>
      </w:r>
      <w:r w:rsidRPr="70018D11" w:rsidR="00A21426">
        <w:rPr>
          <w:rFonts w:ascii="Calibri" w:hAnsi="Calibri" w:cs="Arial" w:asciiTheme="majorAscii" w:hAnsiTheme="majorAscii"/>
        </w:rPr>
        <w:t>ar</w:t>
      </w:r>
      <w:r w:rsidRPr="70018D11" w:rsidR="00F3180C">
        <w:rPr>
          <w:rFonts w:ascii="Calibri" w:hAnsi="Calibri" w:cs="Arial" w:asciiTheme="majorAscii" w:hAnsiTheme="majorAscii"/>
        </w:rPr>
        <w:t xml:space="preserve"> följande</w:t>
      </w:r>
      <w:r w:rsidRPr="70018D11" w:rsidR="000A2E5C">
        <w:rPr>
          <w:rFonts w:ascii="Calibri" w:hAnsi="Calibri" w:cs="Arial" w:asciiTheme="majorAscii" w:hAnsiTheme="majorAscii"/>
        </w:rPr>
        <w:t xml:space="preserve"> ekonomitjänster. </w:t>
      </w:r>
      <w:r w:rsidRPr="70018D11" w:rsidR="000A2E5C">
        <w:rPr>
          <w:rFonts w:ascii="Calibri" w:hAnsi="Calibri" w:cs="Arial" w:asciiTheme="majorAscii" w:hAnsiTheme="majorAscii"/>
        </w:rPr>
        <w:t xml:space="preserve">Hela eller delar av offerten kan accepteras av </w:t>
      </w:r>
      <w:r w:rsidRPr="70018D11" w:rsidR="00083FFF">
        <w:rPr>
          <w:rFonts w:ascii="Calibri" w:hAnsi="Calibri" w:cs="Arial" w:asciiTheme="majorAscii" w:hAnsiTheme="majorAscii"/>
        </w:rPr>
        <w:t>uppdragsgivaren</w:t>
      </w:r>
      <w:r w:rsidRPr="70018D11" w:rsidR="000A2E5C">
        <w:rPr>
          <w:rFonts w:ascii="Calibri" w:hAnsi="Calibri" w:cs="Arial" w:asciiTheme="majorAscii" w:hAnsiTheme="majorAscii"/>
        </w:rPr>
        <w:t>.</w:t>
      </w:r>
      <w:r w:rsidRPr="70018D11" w:rsidR="2E10E196">
        <w:rPr>
          <w:rFonts w:ascii="Calibri" w:hAnsi="Calibri" w:cs="Arial" w:asciiTheme="majorAscii" w:hAnsiTheme="majorAscii"/>
        </w:rPr>
        <w:t xml:space="preserve"> Säkerställ att det framgår vilken/vilka delar som omfattas </w:t>
      </w:r>
      <w:r w:rsidRPr="70018D11" w:rsidR="5BFD055E">
        <w:rPr>
          <w:rFonts w:ascii="Calibri" w:hAnsi="Calibri" w:cs="Arial" w:asciiTheme="majorAscii" w:hAnsiTheme="majorAscii"/>
        </w:rPr>
        <w:t xml:space="preserve">i </w:t>
      </w:r>
      <w:r w:rsidRPr="70018D11" w:rsidR="2E10E196">
        <w:rPr>
          <w:rFonts w:ascii="Calibri" w:hAnsi="Calibri" w:cs="Arial" w:asciiTheme="majorAscii" w:hAnsiTheme="majorAscii"/>
        </w:rPr>
        <w:t>inlämna</w:t>
      </w:r>
      <w:r w:rsidRPr="70018D11" w:rsidR="7E87BE7C">
        <w:rPr>
          <w:rFonts w:ascii="Calibri" w:hAnsi="Calibri" w:cs="Arial" w:asciiTheme="majorAscii" w:hAnsiTheme="majorAscii"/>
        </w:rPr>
        <w:t>d offert</w:t>
      </w:r>
      <w:r w:rsidRPr="70018D11" w:rsidR="2E10E196">
        <w:rPr>
          <w:rFonts w:ascii="Calibri" w:hAnsi="Calibri" w:cs="Arial" w:asciiTheme="majorAscii" w:hAnsiTheme="majorAscii"/>
        </w:rPr>
        <w:t>.</w:t>
      </w:r>
    </w:p>
    <w:p w:rsidRPr="008300EA" w:rsidR="003C0DE1" w:rsidP="003C0DE1" w:rsidRDefault="003C0DE1" w14:paraId="525C38DA" w14:textId="7C3E582C">
      <w:pPr>
        <w:rPr>
          <w:rFonts w:asciiTheme="majorHAnsi" w:hAnsiTheme="majorHAnsi"/>
        </w:rPr>
      </w:pPr>
      <w:r w:rsidRPr="00C56DD9">
        <w:rPr>
          <w:rFonts w:asciiTheme="majorHAnsi" w:hAnsiTheme="majorHAnsi"/>
        </w:rPr>
        <w:t xml:space="preserve">Uppdraget </w:t>
      </w:r>
      <w:r w:rsidR="00960160">
        <w:rPr>
          <w:rFonts w:asciiTheme="majorHAnsi" w:hAnsiTheme="majorHAnsi"/>
        </w:rPr>
        <w:t>avser</w:t>
      </w:r>
      <w:r w:rsidRPr="00C56DD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3C0DE1" w:rsidP="003C0DE1" w:rsidRDefault="00960160" w14:paraId="36FDD2D8" w14:textId="3A7F3D04">
      <w:pPr>
        <w:pStyle w:val="Liststycke"/>
        <w:numPr>
          <w:ilvl w:val="0"/>
          <w:numId w:val="21"/>
        </w:numPr>
        <w:rPr>
          <w:rFonts w:asciiTheme="majorHAnsi" w:hAnsiTheme="majorHAnsi"/>
        </w:rPr>
      </w:pPr>
      <w:r w:rsidRPr="70018D11" w:rsidR="00960160">
        <w:rPr>
          <w:rFonts w:ascii="Calibri" w:hAnsi="Calibri" w:asciiTheme="majorAscii" w:hAnsiTheme="majorAscii"/>
        </w:rPr>
        <w:t>Löner</w:t>
      </w:r>
    </w:p>
    <w:p w:rsidR="003C0DE1" w:rsidP="003C0DE1" w:rsidRDefault="00960160" w14:paraId="428E8588" w14:textId="1ED39F77">
      <w:pPr>
        <w:pStyle w:val="Liststycke"/>
        <w:numPr>
          <w:ilvl w:val="0"/>
          <w:numId w:val="21"/>
        </w:numPr>
        <w:rPr>
          <w:rFonts w:asciiTheme="majorHAnsi" w:hAnsiTheme="majorHAnsi"/>
        </w:rPr>
      </w:pPr>
      <w:r w:rsidRPr="70018D11" w:rsidR="00960160">
        <w:rPr>
          <w:rFonts w:ascii="Calibri" w:hAnsi="Calibri" w:asciiTheme="majorAscii" w:hAnsiTheme="majorAscii"/>
        </w:rPr>
        <w:t>Bokföring</w:t>
      </w:r>
    </w:p>
    <w:p w:rsidR="003C0DE1" w:rsidP="003C0DE1" w:rsidRDefault="00441876" w14:paraId="70A57CCF" w14:textId="1C7E7C9A">
      <w:pPr>
        <w:pStyle w:val="Liststycke"/>
        <w:numPr>
          <w:ilvl w:val="0"/>
          <w:numId w:val="21"/>
        </w:numPr>
        <w:rPr>
          <w:rFonts w:asciiTheme="majorHAnsi" w:hAnsiTheme="majorHAnsi"/>
        </w:rPr>
      </w:pPr>
      <w:r w:rsidRPr="70018D11" w:rsidR="00441876">
        <w:rPr>
          <w:rFonts w:ascii="Calibri" w:hAnsi="Calibri" w:asciiTheme="majorAscii" w:hAnsiTheme="majorAscii"/>
        </w:rPr>
        <w:t>R</w:t>
      </w:r>
      <w:r w:rsidRPr="70018D11" w:rsidR="00960160">
        <w:rPr>
          <w:rFonts w:ascii="Calibri" w:hAnsi="Calibri" w:asciiTheme="majorAscii" w:hAnsiTheme="majorAscii"/>
        </w:rPr>
        <w:t>edovisning</w:t>
      </w:r>
    </w:p>
    <w:p w:rsidR="57288CBA" w:rsidP="70018D11" w:rsidRDefault="57288CBA" w14:paraId="6CFDE15C" w14:textId="74CA7C7A">
      <w:pPr>
        <w:pStyle w:val="Liststycke"/>
        <w:numPr>
          <w:ilvl w:val="0"/>
          <w:numId w:val="21"/>
        </w:numPr>
        <w:rPr>
          <w:rFonts w:ascii="Calibri" w:hAnsi="Calibri" w:asciiTheme="majorAscii" w:hAnsiTheme="majorAscii"/>
        </w:rPr>
      </w:pPr>
      <w:r w:rsidRPr="70018D11" w:rsidR="57288CBA">
        <w:rPr>
          <w:rFonts w:ascii="Calibri" w:hAnsi="Calibri" w:asciiTheme="majorAscii" w:hAnsiTheme="majorAscii"/>
        </w:rPr>
        <w:t>Projektredovisning</w:t>
      </w:r>
    </w:p>
    <w:p w:rsidR="003C0DE1" w:rsidP="003C0DE1" w:rsidRDefault="00441876" w14:paraId="17B1F934" w14:textId="0E3F085B">
      <w:pPr>
        <w:pStyle w:val="Liststycke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960160">
        <w:rPr>
          <w:rFonts w:asciiTheme="majorHAnsi" w:hAnsiTheme="majorHAnsi"/>
        </w:rPr>
        <w:t>evision</w:t>
      </w:r>
    </w:p>
    <w:p w:rsidR="00D645F7" w:rsidP="008A2DC4" w:rsidRDefault="00D645F7" w14:paraId="38C11273" w14:textId="77777777">
      <w:pPr>
        <w:rPr>
          <w:rFonts w:asciiTheme="majorHAnsi" w:hAnsiTheme="majorHAnsi"/>
        </w:rPr>
      </w:pPr>
    </w:p>
    <w:p w:rsidRPr="00D645F7" w:rsidR="00D645F7" w:rsidP="008A2DC4" w:rsidRDefault="00D645F7" w14:paraId="73E34423" w14:textId="205B999F">
      <w:pPr>
        <w:rPr>
          <w:rFonts w:asciiTheme="majorHAnsi" w:hAnsiTheme="majorHAnsi"/>
          <w:b/>
        </w:rPr>
      </w:pPr>
      <w:r w:rsidRPr="00D645F7">
        <w:rPr>
          <w:rFonts w:asciiTheme="majorHAnsi" w:hAnsiTheme="majorHAnsi"/>
          <w:b/>
        </w:rPr>
        <w:t>Avtalstid</w:t>
      </w:r>
    </w:p>
    <w:p w:rsidR="008A2DC4" w:rsidP="70018D11" w:rsidRDefault="00D645F7" w14:paraId="33A30DA7" w14:textId="3413D687">
      <w:pPr>
        <w:rPr>
          <w:rFonts w:ascii="Calibri" w:hAnsi="Calibri" w:asciiTheme="majorAscii" w:hAnsiTheme="majorAscii"/>
          <w:color w:val="auto"/>
          <w:highlight w:val="yellow"/>
        </w:rPr>
      </w:pPr>
      <w:r w:rsidRPr="70018D11" w:rsidR="00D645F7">
        <w:rPr>
          <w:rFonts w:ascii="Calibri" w:hAnsi="Calibri" w:asciiTheme="majorAscii" w:hAnsiTheme="majorAscii"/>
          <w:color w:val="auto"/>
        </w:rPr>
        <w:t>Avtalet löper tre år från 1 april 2023, till och med 31 mars 2026.</w:t>
      </w:r>
      <w:r w:rsidRPr="70018D11" w:rsidR="00D645F7">
        <w:rPr>
          <w:rFonts w:ascii="Calibri" w:hAnsi="Calibri" w:asciiTheme="majorAscii" w:hAnsiTheme="majorAscii"/>
          <w:color w:val="auto"/>
        </w:rPr>
        <w:t xml:space="preserve"> </w:t>
      </w:r>
      <w:r w:rsidRPr="70018D11" w:rsidR="00967599">
        <w:rPr>
          <w:rFonts w:ascii="Calibri" w:hAnsi="Calibri" w:asciiTheme="majorAscii" w:hAnsiTheme="majorAscii"/>
          <w:color w:val="auto"/>
        </w:rPr>
        <w:t>Uppdragsgivaren</w:t>
      </w:r>
      <w:r w:rsidRPr="70018D11" w:rsidR="00D645F7">
        <w:rPr>
          <w:rFonts w:ascii="Calibri" w:hAnsi="Calibri" w:asciiTheme="majorAscii" w:hAnsiTheme="majorAscii"/>
          <w:color w:val="auto"/>
        </w:rPr>
        <w:t xml:space="preserve"> </w:t>
      </w:r>
      <w:r w:rsidRPr="70018D11" w:rsidR="687DE0C3">
        <w:rPr>
          <w:rFonts w:ascii="Calibri" w:hAnsi="Calibri" w:asciiTheme="majorAscii" w:hAnsiTheme="majorAscii"/>
          <w:color w:val="auto"/>
        </w:rPr>
        <w:t>kan sedan</w:t>
      </w:r>
      <w:r w:rsidRPr="70018D11" w:rsidR="00D645F7">
        <w:rPr>
          <w:rFonts w:ascii="Calibri" w:hAnsi="Calibri" w:asciiTheme="majorAscii" w:hAnsiTheme="majorAscii"/>
          <w:color w:val="auto"/>
        </w:rPr>
        <w:t xml:space="preserve"> förläng</w:t>
      </w:r>
      <w:r w:rsidRPr="70018D11" w:rsidR="675E2D67">
        <w:rPr>
          <w:rFonts w:ascii="Calibri" w:hAnsi="Calibri" w:asciiTheme="majorAscii" w:hAnsiTheme="majorAscii"/>
          <w:color w:val="auto"/>
        </w:rPr>
        <w:t>a avtalet</w:t>
      </w:r>
      <w:r w:rsidRPr="70018D11" w:rsidR="00D645F7">
        <w:rPr>
          <w:rFonts w:ascii="Calibri" w:hAnsi="Calibri" w:asciiTheme="majorAscii" w:hAnsiTheme="majorAscii"/>
          <w:color w:val="auto"/>
        </w:rPr>
        <w:t xml:space="preserve"> med ett år i taget</w:t>
      </w:r>
      <w:r w:rsidRPr="70018D11" w:rsidR="4236C88F">
        <w:rPr>
          <w:rFonts w:ascii="Calibri" w:hAnsi="Calibri" w:asciiTheme="majorAscii" w:hAnsiTheme="majorAscii"/>
          <w:color w:val="auto"/>
        </w:rPr>
        <w:t>.</w:t>
      </w:r>
    </w:p>
    <w:p w:rsidR="00863074" w:rsidP="70018D11" w:rsidRDefault="00863074" w14:paraId="2AC3F47D" w14:textId="77777777" w14:noSpellErr="1">
      <w:pPr>
        <w:rPr>
          <w:rFonts w:ascii="Calibri" w:hAnsi="Calibri" w:asciiTheme="majorAscii" w:hAnsiTheme="majorAscii"/>
        </w:rPr>
      </w:pPr>
    </w:p>
    <w:p w:rsidR="70018D11" w:rsidP="70018D11" w:rsidRDefault="70018D11" w14:paraId="29C603AA" w14:textId="1F52D11C">
      <w:pPr>
        <w:pStyle w:val="Normal"/>
        <w:rPr>
          <w:rFonts w:ascii="Calibri" w:hAnsi="Calibri" w:asciiTheme="majorAscii" w:hAnsiTheme="majorAscii"/>
        </w:rPr>
      </w:pPr>
    </w:p>
    <w:p w:rsidR="44551DD5" w:rsidP="70018D11" w:rsidRDefault="44551DD5" w14:noSpellErr="1" w14:paraId="21A929A3" w14:textId="7A0447D0">
      <w:pPr>
        <w:rPr>
          <w:rFonts w:ascii="Calibri" w:hAnsi="Calibri" w:asciiTheme="majorAscii" w:hAnsiTheme="majorAscii"/>
          <w:b w:val="1"/>
          <w:bCs w:val="1"/>
        </w:rPr>
      </w:pPr>
      <w:r w:rsidRPr="70018D11" w:rsidR="44551DD5">
        <w:rPr>
          <w:rFonts w:ascii="Calibri" w:hAnsi="Calibri" w:asciiTheme="majorAscii" w:hAnsiTheme="majorAscii"/>
          <w:b w:val="1"/>
          <w:bCs w:val="1"/>
        </w:rPr>
        <w:t>Uppdragsgivare</w:t>
      </w:r>
    </w:p>
    <w:p w:rsidR="44551DD5" w:rsidP="70018D11" w:rsidRDefault="44551DD5" w14:noSpellErr="1" w14:paraId="4A2443C5" w14:textId="51EE1180">
      <w:pPr>
        <w:rPr>
          <w:rFonts w:ascii="Calibri" w:hAnsi="Calibri" w:asciiTheme="majorAscii" w:hAnsiTheme="majorAscii"/>
        </w:rPr>
      </w:pPr>
      <w:r w:rsidRPr="70018D11" w:rsidR="44551DD5">
        <w:rPr>
          <w:rFonts w:ascii="Calibri" w:hAnsi="Calibri" w:asciiTheme="majorAscii" w:hAnsiTheme="majorAscii"/>
        </w:rPr>
        <w:t>Luleå Näringsliv AB</w:t>
      </w:r>
    </w:p>
    <w:p w:rsidR="44551DD5" w:rsidP="70018D11" w:rsidRDefault="44551DD5" w14:noSpellErr="1" w14:paraId="6AAD68F6" w14:textId="3304A6FF">
      <w:pPr>
        <w:rPr>
          <w:rFonts w:ascii="Calibri" w:hAnsi="Calibri" w:asciiTheme="majorAscii" w:hAnsiTheme="majorAscii"/>
        </w:rPr>
      </w:pPr>
      <w:r w:rsidRPr="70018D11" w:rsidR="44551DD5">
        <w:rPr>
          <w:rFonts w:ascii="Calibri" w:hAnsi="Calibri" w:asciiTheme="majorAscii" w:hAnsiTheme="majorAscii"/>
        </w:rPr>
        <w:t>Sundsbacken 6</w:t>
      </w:r>
    </w:p>
    <w:p w:rsidR="44551DD5" w:rsidP="70018D11" w:rsidRDefault="44551DD5" w14:noSpellErr="1" w14:paraId="6E199904" w14:textId="0270D90C">
      <w:pPr>
        <w:rPr>
          <w:rFonts w:ascii="Calibri" w:hAnsi="Calibri" w:asciiTheme="majorAscii" w:hAnsiTheme="majorAscii"/>
        </w:rPr>
      </w:pPr>
      <w:r w:rsidRPr="70018D11" w:rsidR="44551DD5">
        <w:rPr>
          <w:rFonts w:ascii="Calibri" w:hAnsi="Calibri" w:asciiTheme="majorAscii" w:hAnsiTheme="majorAscii"/>
        </w:rPr>
        <w:t>972 42 Luleå</w:t>
      </w:r>
    </w:p>
    <w:p w:rsidR="44551DD5" w:rsidP="70018D11" w:rsidRDefault="44551DD5" w14:noSpellErr="1" w14:paraId="64B6C410" w14:textId="209F5E75">
      <w:pPr>
        <w:rPr>
          <w:rFonts w:ascii="Calibri" w:hAnsi="Calibri" w:asciiTheme="majorAscii" w:hAnsiTheme="majorAscii"/>
        </w:rPr>
      </w:pPr>
      <w:r w:rsidRPr="70018D11" w:rsidR="44551DD5">
        <w:rPr>
          <w:rFonts w:ascii="Calibri" w:hAnsi="Calibri" w:asciiTheme="majorAscii" w:hAnsiTheme="majorAscii"/>
        </w:rPr>
        <w:t>Organisationsnummer 556536-9344</w:t>
      </w:r>
    </w:p>
    <w:p w:rsidR="44551DD5" w:rsidP="70018D11" w:rsidRDefault="44551DD5" w14:noSpellErr="1" w14:paraId="63B4E497" w14:textId="1F226A32">
      <w:pPr>
        <w:rPr>
          <w:rFonts w:ascii="Calibri" w:hAnsi="Calibri" w:asciiTheme="majorAscii" w:hAnsiTheme="majorAscii"/>
        </w:rPr>
      </w:pPr>
      <w:hyperlink r:id="Rf5051952affd4941">
        <w:r w:rsidRPr="70018D11" w:rsidR="44551DD5">
          <w:rPr>
            <w:rStyle w:val="Hyperlnk"/>
            <w:rFonts w:ascii="Calibri" w:hAnsi="Calibri" w:asciiTheme="majorAscii" w:hAnsiTheme="majorAscii"/>
          </w:rPr>
          <w:t>www.luleanaringsliv.se</w:t>
        </w:r>
      </w:hyperlink>
    </w:p>
    <w:p w:rsidR="70018D11" w:rsidP="70018D11" w:rsidRDefault="70018D11" w14:noSpellErr="1" w14:paraId="09C7E936">
      <w:pPr>
        <w:rPr>
          <w:rFonts w:ascii="Calibri" w:hAnsi="Calibri" w:asciiTheme="majorAscii" w:hAnsiTheme="majorAscii"/>
        </w:rPr>
      </w:pPr>
    </w:p>
    <w:p w:rsidR="44551DD5" w:rsidP="70018D11" w:rsidRDefault="44551DD5" w14:noSpellErr="1" w14:paraId="2DAC97B2" w14:textId="0FC980AE">
      <w:pPr>
        <w:rPr>
          <w:rFonts w:ascii="Calibri" w:hAnsi="Calibri" w:asciiTheme="majorAscii" w:hAnsiTheme="majorAscii"/>
        </w:rPr>
      </w:pPr>
      <w:r w:rsidRPr="70018D11" w:rsidR="44551DD5">
        <w:rPr>
          <w:rFonts w:ascii="Calibri" w:hAnsi="Calibri" w:asciiTheme="majorAscii" w:hAnsiTheme="majorAscii"/>
        </w:rPr>
        <w:t>Kontaktperson: Tina Magito</w:t>
      </w:r>
    </w:p>
    <w:p w:rsidR="44551DD5" w:rsidP="70018D11" w:rsidRDefault="44551DD5" w14:noSpellErr="1" w14:paraId="48E49B45" w14:textId="5B395720">
      <w:pPr>
        <w:rPr>
          <w:rFonts w:ascii="Calibri" w:hAnsi="Calibri" w:asciiTheme="majorAscii" w:hAnsiTheme="majorAscii"/>
        </w:rPr>
      </w:pPr>
      <w:r w:rsidRPr="70018D11" w:rsidR="44551DD5">
        <w:rPr>
          <w:rFonts w:ascii="Calibri" w:hAnsi="Calibri" w:asciiTheme="majorAscii" w:hAnsiTheme="majorAscii"/>
        </w:rPr>
        <w:t>info@luleanaringsliv.se</w:t>
      </w:r>
    </w:p>
    <w:p w:rsidR="70018D11" w:rsidP="70018D11" w:rsidRDefault="70018D11" w14:paraId="75400327" w14:textId="3C234E89">
      <w:pPr>
        <w:pStyle w:val="Normal"/>
        <w:rPr>
          <w:rFonts w:ascii="Calibri" w:hAnsi="Calibri" w:asciiTheme="majorAscii" w:hAnsiTheme="majorAscii"/>
        </w:rPr>
      </w:pPr>
    </w:p>
    <w:p w:rsidR="70018D11" w:rsidP="70018D11" w:rsidRDefault="70018D11" w14:paraId="00588BA6" w14:textId="0EF0536C">
      <w:pPr>
        <w:pStyle w:val="Normal"/>
        <w:rPr>
          <w:rFonts w:ascii="Calibri" w:hAnsi="Calibri" w:asciiTheme="majorAscii" w:hAnsiTheme="majorAscii"/>
        </w:rPr>
      </w:pPr>
    </w:p>
    <w:p w:rsidR="70018D11" w:rsidP="70018D11" w:rsidRDefault="70018D11" w14:paraId="548DE664" w14:textId="5880CD29">
      <w:pPr>
        <w:pStyle w:val="Normal"/>
        <w:rPr>
          <w:rFonts w:ascii="Calibri" w:hAnsi="Calibri" w:asciiTheme="majorAscii" w:hAnsiTheme="majorAscii"/>
        </w:rPr>
      </w:pPr>
    </w:p>
    <w:p w:rsidR="70018D11" w:rsidP="70018D11" w:rsidRDefault="70018D11" w14:paraId="43DDFA12" w14:textId="4531032C">
      <w:pPr>
        <w:pStyle w:val="Normal"/>
        <w:rPr>
          <w:rFonts w:ascii="Calibri" w:hAnsi="Calibri" w:asciiTheme="majorAscii" w:hAnsiTheme="majorAscii"/>
        </w:rPr>
      </w:pPr>
    </w:p>
    <w:p w:rsidR="70018D11" w:rsidP="70018D11" w:rsidRDefault="70018D11" w14:paraId="0B1F7AA5" w14:textId="3C944A96">
      <w:pPr>
        <w:pStyle w:val="Normal"/>
        <w:rPr>
          <w:rFonts w:ascii="Calibri" w:hAnsi="Calibri" w:asciiTheme="majorAscii" w:hAnsiTheme="majorAscii"/>
        </w:rPr>
      </w:pPr>
    </w:p>
    <w:p w:rsidRPr="002F1320" w:rsidR="00863074" w:rsidP="00863074" w:rsidRDefault="00863074" w14:paraId="3B8E91D3" w14:textId="77777777">
      <w:pPr>
        <w:rPr>
          <w:rFonts w:asciiTheme="majorHAnsi" w:hAnsiTheme="majorHAnsi"/>
          <w:b/>
        </w:rPr>
      </w:pPr>
      <w:r w:rsidRPr="002F1320">
        <w:rPr>
          <w:rFonts w:asciiTheme="majorHAnsi" w:hAnsiTheme="majorHAnsi"/>
          <w:b/>
        </w:rPr>
        <w:t>Lämna offert</w:t>
      </w:r>
    </w:p>
    <w:p w:rsidR="00C37238" w:rsidP="00863074" w:rsidRDefault="00863074" w14:paraId="1614A51E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Inlämning av offert ska vara Luleå Näringsliv tillhanda senast 2023-01-20. </w:t>
      </w:r>
    </w:p>
    <w:p w:rsidRPr="00A6732F" w:rsidR="00863074" w:rsidP="00A6732F" w:rsidRDefault="00863074" w14:paraId="79A857AB" w14:textId="16467B1B">
      <w:pPr>
        <w:pStyle w:val="Liststycke"/>
        <w:numPr>
          <w:ilvl w:val="0"/>
          <w:numId w:val="21"/>
        </w:numPr>
        <w:rPr>
          <w:rFonts w:asciiTheme="majorHAnsi" w:hAnsiTheme="majorHAnsi"/>
        </w:rPr>
      </w:pPr>
      <w:r w:rsidRPr="00C37238">
        <w:rPr>
          <w:rFonts w:asciiTheme="majorHAnsi" w:hAnsiTheme="majorHAnsi"/>
        </w:rPr>
        <w:t>Offerten ska skickas digitalt till info@luleanaringsliv.se</w:t>
      </w:r>
    </w:p>
    <w:p w:rsidRPr="00A6732F" w:rsidR="00A6732F" w:rsidP="00A6732F" w:rsidRDefault="00863074" w14:paraId="0D23C4C5" w14:textId="4FAEC72A">
      <w:pPr>
        <w:pStyle w:val="Liststycke"/>
        <w:numPr>
          <w:ilvl w:val="0"/>
          <w:numId w:val="21"/>
        </w:numPr>
        <w:rPr>
          <w:rFonts w:asciiTheme="majorHAnsi" w:hAnsiTheme="majorHAnsi"/>
        </w:rPr>
      </w:pPr>
      <w:r w:rsidRPr="00A6732F">
        <w:rPr>
          <w:rFonts w:asciiTheme="majorHAnsi" w:hAnsiTheme="majorHAnsi"/>
        </w:rPr>
        <w:t>Leverantörens ska ange sitt organisationsnummer</w:t>
      </w:r>
    </w:p>
    <w:p w:rsidR="00863074" w:rsidP="00A6732F" w:rsidRDefault="00863074" w14:paraId="4A3822AC" w14:textId="69C18813">
      <w:pPr>
        <w:pStyle w:val="Liststycke"/>
        <w:numPr>
          <w:ilvl w:val="0"/>
          <w:numId w:val="21"/>
        </w:numPr>
        <w:rPr>
          <w:rFonts w:asciiTheme="majorHAnsi" w:hAnsiTheme="majorHAnsi"/>
        </w:rPr>
      </w:pPr>
      <w:r w:rsidRPr="00A6732F">
        <w:rPr>
          <w:rFonts w:asciiTheme="majorHAnsi" w:hAnsiTheme="majorHAnsi"/>
        </w:rPr>
        <w:lastRenderedPageBreak/>
        <w:t>Offerten ska vara på svenska och priser lämnade i svensk valuta SEK</w:t>
      </w:r>
    </w:p>
    <w:p w:rsidRPr="00A6732F" w:rsidR="00097F50" w:rsidP="00A6732F" w:rsidRDefault="00097F50" w14:paraId="1D0864DE" w14:textId="29DB03DB">
      <w:pPr>
        <w:pStyle w:val="Liststycke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Innehålla samtliga efterfrågade handlingar och uppgifter</w:t>
      </w:r>
    </w:p>
    <w:p w:rsidR="00863074" w:rsidP="00863074" w:rsidRDefault="00863074" w14:paraId="6696FB85" w14:textId="77777777">
      <w:pPr>
        <w:rPr>
          <w:rFonts w:asciiTheme="majorHAnsi" w:hAnsiTheme="majorHAnsi"/>
        </w:rPr>
      </w:pPr>
    </w:p>
    <w:p w:rsidRPr="00810FFA" w:rsidR="00863074" w:rsidP="00863074" w:rsidRDefault="00863074" w14:paraId="493C11C1" w14:textId="77777777">
      <w:pPr>
        <w:rPr>
          <w:rFonts w:asciiTheme="majorHAnsi" w:hAnsiTheme="majorHAnsi"/>
        </w:rPr>
      </w:pPr>
      <w:r w:rsidRPr="00810FFA">
        <w:rPr>
          <w:rFonts w:asciiTheme="majorHAnsi" w:hAnsiTheme="majorHAnsi"/>
        </w:rPr>
        <w:t xml:space="preserve">Följande handlingar ska lämnas in med offerten: </w:t>
      </w:r>
    </w:p>
    <w:p w:rsidRPr="005469B3" w:rsidR="00863074" w:rsidP="00863074" w:rsidRDefault="00B54DE4" w14:paraId="2081FD4B" w14:textId="32A3D747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Formulär för lämnande av </w:t>
      </w:r>
      <w:r w:rsidR="00863074">
        <w:rPr>
          <w:rFonts w:asciiTheme="majorHAnsi" w:hAnsiTheme="majorHAnsi" w:cstheme="majorHAnsi"/>
        </w:rPr>
        <w:t>o</w:t>
      </w:r>
      <w:r w:rsidRPr="005469B3" w:rsidR="00863074">
        <w:rPr>
          <w:rFonts w:asciiTheme="majorHAnsi" w:hAnsiTheme="majorHAnsi" w:cstheme="majorHAnsi"/>
        </w:rPr>
        <w:t>ffert</w:t>
      </w:r>
    </w:p>
    <w:p w:rsidRPr="005469B3" w:rsidR="00863074" w:rsidP="00863074" w:rsidRDefault="00863074" w14:paraId="463B875D" w14:textId="77777777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70018D11" w:rsidR="00863074">
        <w:rPr>
          <w:rFonts w:ascii="Calibri" w:hAnsi="Calibri" w:cs="Calibri" w:asciiTheme="majorAscii" w:hAnsiTheme="majorAscii" w:cstheme="majorAscii"/>
        </w:rPr>
        <w:t>cv</w:t>
      </w:r>
      <w:r w:rsidRPr="70018D11" w:rsidR="00863074">
        <w:rPr>
          <w:rFonts w:ascii="Calibri" w:hAnsi="Calibri" w:cs="Calibri" w:asciiTheme="majorAscii" w:hAnsiTheme="majorAscii" w:cstheme="majorAscii"/>
        </w:rPr>
        <w:t>/</w:t>
      </w:r>
      <w:r w:rsidRPr="70018D11" w:rsidR="00863074">
        <w:rPr>
          <w:rFonts w:ascii="Calibri" w:hAnsi="Calibri" w:cs="Calibri" w:asciiTheme="majorAscii" w:hAnsiTheme="majorAscii" w:cstheme="majorAscii"/>
        </w:rPr>
        <w:t>cv</w:t>
      </w:r>
      <w:r w:rsidRPr="70018D11" w:rsidR="00863074">
        <w:rPr>
          <w:rFonts w:ascii="Calibri" w:hAnsi="Calibri" w:cs="Calibri" w:asciiTheme="majorAscii" w:hAnsiTheme="majorAscii" w:cstheme="majorAscii"/>
        </w:rPr>
        <w:t>:s utsedd person/er att arbeta med uppdraget</w:t>
      </w:r>
    </w:p>
    <w:p w:rsidR="00863074" w:rsidP="00863074" w:rsidRDefault="00863074" w14:paraId="3E5FECD3" w14:textId="77777777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70018D11" w:rsidR="00863074">
        <w:rPr>
          <w:rFonts w:ascii="Calibri" w:hAnsi="Calibri" w:cs="Calibri" w:asciiTheme="majorAscii" w:hAnsiTheme="majorAscii" w:cstheme="majorAscii"/>
        </w:rPr>
        <w:t>r</w:t>
      </w:r>
      <w:r w:rsidRPr="70018D11" w:rsidR="00863074">
        <w:rPr>
          <w:rFonts w:ascii="Calibri" w:hAnsi="Calibri" w:cs="Calibri" w:asciiTheme="majorAscii" w:hAnsiTheme="majorAscii" w:cstheme="majorAscii"/>
        </w:rPr>
        <w:t>eferensuppdrag, max 3 år gamla</w:t>
      </w:r>
    </w:p>
    <w:p w:rsidRPr="00C66CB0" w:rsidR="00A6732F" w:rsidP="002444A4" w:rsidRDefault="00A6732F" w14:paraId="2AFC9024" w14:textId="77777777">
      <w:pPr>
        <w:pStyle w:val="Liststycke"/>
        <w:rPr>
          <w:rFonts w:asciiTheme="majorHAnsi" w:hAnsiTheme="majorHAnsi" w:cstheme="majorHAnsi"/>
        </w:rPr>
      </w:pPr>
    </w:p>
    <w:p w:rsidR="001913DD" w:rsidP="004E3416" w:rsidRDefault="00A6732F" w14:paraId="0ACD0681" w14:textId="06FA3062">
      <w:pPr>
        <w:rPr>
          <w:rFonts w:asciiTheme="majorHAnsi" w:hAnsiTheme="majorHAnsi"/>
        </w:rPr>
      </w:pPr>
      <w:r>
        <w:rPr>
          <w:rFonts w:asciiTheme="majorHAnsi" w:hAnsiTheme="majorHAnsi"/>
        </w:rPr>
        <w:t>Uppdragsgivaren medger inte ersättning för upprättande av offerten.</w:t>
      </w:r>
      <w:r w:rsidR="00587FBA">
        <w:rPr>
          <w:rFonts w:asciiTheme="majorHAnsi" w:hAnsiTheme="majorHAnsi"/>
        </w:rPr>
        <w:t xml:space="preserve"> Offerten ska vara bindande i </w:t>
      </w:r>
      <w:r w:rsidR="00492F8B">
        <w:rPr>
          <w:rFonts w:asciiTheme="majorHAnsi" w:hAnsiTheme="majorHAnsi"/>
        </w:rPr>
        <w:t>120 dagar från och med offerttidens utgång.</w:t>
      </w:r>
    </w:p>
    <w:p w:rsidR="00A6732F" w:rsidP="004E3416" w:rsidRDefault="00A6732F" w14:paraId="277151EB" w14:textId="77777777">
      <w:pPr>
        <w:rPr>
          <w:rFonts w:asciiTheme="majorHAnsi" w:hAnsiTheme="majorHAnsi"/>
          <w:b/>
        </w:rPr>
      </w:pPr>
    </w:p>
    <w:p w:rsidRPr="004E3416" w:rsidR="004E3416" w:rsidP="004E3416" w:rsidRDefault="004E3416" w14:paraId="71C556AA" w14:textId="488754CD">
      <w:pPr>
        <w:rPr>
          <w:rFonts w:asciiTheme="majorHAnsi" w:hAnsiTheme="majorHAnsi"/>
          <w:b/>
        </w:rPr>
      </w:pPr>
      <w:r w:rsidRPr="004E3416">
        <w:rPr>
          <w:rFonts w:asciiTheme="majorHAnsi" w:hAnsiTheme="majorHAnsi"/>
          <w:b/>
        </w:rPr>
        <w:t>Skall-krav</w:t>
      </w:r>
    </w:p>
    <w:p w:rsidRPr="004E3416" w:rsidR="004E3416" w:rsidP="004E3416" w:rsidRDefault="004E3416" w14:paraId="5A5CC376" w14:textId="77777777">
      <w:pPr>
        <w:rPr>
          <w:rFonts w:asciiTheme="majorHAnsi" w:hAnsiTheme="majorHAnsi"/>
        </w:rPr>
      </w:pPr>
      <w:r w:rsidRPr="004E3416">
        <w:rPr>
          <w:rFonts w:asciiTheme="majorHAnsi" w:hAnsiTheme="majorHAnsi"/>
        </w:rPr>
        <w:t>Löpande ekonomiredovisning/bokföring:</w:t>
      </w:r>
    </w:p>
    <w:p w:rsidRPr="00E93140" w:rsidR="004E3416" w:rsidP="00E93140" w:rsidRDefault="004E3416" w14:paraId="6A86058D" w14:textId="1D3CA2D3">
      <w:pPr>
        <w:pStyle w:val="Liststycke"/>
        <w:numPr>
          <w:ilvl w:val="0"/>
          <w:numId w:val="23"/>
        </w:numPr>
        <w:rPr>
          <w:rFonts w:asciiTheme="majorHAnsi" w:hAnsiTheme="majorHAnsi"/>
        </w:rPr>
      </w:pPr>
      <w:r w:rsidRPr="70018D11" w:rsidR="004E3416">
        <w:rPr>
          <w:rFonts w:ascii="Calibri" w:hAnsi="Calibri" w:asciiTheme="majorAscii" w:hAnsiTheme="majorAscii"/>
        </w:rPr>
        <w:t>Konsulten skall ha dokumenterad kompetens samt mångårig erfarenhet av ekonomiredovisning</w:t>
      </w:r>
      <w:r w:rsidRPr="70018D11" w:rsidR="007B79C5">
        <w:rPr>
          <w:rFonts w:ascii="Calibri" w:hAnsi="Calibri" w:asciiTheme="majorAscii" w:hAnsiTheme="majorAscii"/>
        </w:rPr>
        <w:t>.</w:t>
      </w:r>
    </w:p>
    <w:p w:rsidRPr="00E93140" w:rsidR="00532CFA" w:rsidP="00E93140" w:rsidRDefault="004E3416" w14:paraId="45AE429A" w14:textId="2F67A28F">
      <w:pPr>
        <w:pStyle w:val="Liststycke"/>
        <w:numPr>
          <w:ilvl w:val="0"/>
          <w:numId w:val="23"/>
        </w:numPr>
        <w:rPr>
          <w:rFonts w:asciiTheme="majorHAnsi" w:hAnsiTheme="majorHAnsi"/>
        </w:rPr>
      </w:pPr>
      <w:r w:rsidRPr="70018D11" w:rsidR="004E3416">
        <w:rPr>
          <w:rFonts w:ascii="Calibri" w:hAnsi="Calibri" w:asciiTheme="majorAscii" w:hAnsiTheme="majorAscii"/>
        </w:rPr>
        <w:t>Kunskap om gällande lagar och regler som styr redovisning, skatter osv.</w:t>
      </w:r>
    </w:p>
    <w:p w:rsidR="1D5098A8" w:rsidP="70018D11" w:rsidRDefault="1D5098A8" w14:paraId="6276BC75" w14:textId="77AF0BC0">
      <w:pPr>
        <w:pStyle w:val="Liststycke"/>
        <w:numPr>
          <w:ilvl w:val="0"/>
          <w:numId w:val="23"/>
        </w:numPr>
        <w:rPr>
          <w:rFonts w:ascii="Calibri" w:hAnsi="Calibri" w:asciiTheme="majorAscii" w:hAnsiTheme="majorAscii"/>
        </w:rPr>
      </w:pPr>
      <w:r w:rsidRPr="70018D11" w:rsidR="1D5098A8">
        <w:rPr>
          <w:rFonts w:ascii="Calibri" w:hAnsi="Calibri" w:asciiTheme="majorAscii" w:hAnsiTheme="majorAscii"/>
        </w:rPr>
        <w:t>Goda referenser från tidigare uppdragsgivare/kunder.</w:t>
      </w:r>
    </w:p>
    <w:p w:rsidRPr="00FF5261" w:rsidR="004E3416" w:rsidP="00FF5261" w:rsidRDefault="004E3416" w14:paraId="2B93D2C3" w14:textId="7926AE73">
      <w:pPr>
        <w:pStyle w:val="Liststycke"/>
        <w:numPr>
          <w:ilvl w:val="0"/>
          <w:numId w:val="23"/>
        </w:numPr>
        <w:rPr>
          <w:rFonts w:asciiTheme="majorHAnsi" w:hAnsiTheme="majorHAnsi"/>
        </w:rPr>
      </w:pPr>
      <w:r w:rsidRPr="00FF5261">
        <w:rPr>
          <w:rFonts w:asciiTheme="majorHAnsi" w:hAnsiTheme="majorHAnsi"/>
        </w:rPr>
        <w:t>Löpande ha avstämning och rapportering av arbetet vilket sker månadsvis och därutöver vid behov.</w:t>
      </w:r>
    </w:p>
    <w:p w:rsidR="00D645F7" w:rsidP="00FF5261" w:rsidRDefault="004E3416" w14:paraId="7943D8E4" w14:textId="4759C132">
      <w:pPr>
        <w:pStyle w:val="Liststycke"/>
        <w:numPr>
          <w:ilvl w:val="0"/>
          <w:numId w:val="23"/>
        </w:numPr>
        <w:rPr>
          <w:rFonts w:asciiTheme="majorHAnsi" w:hAnsiTheme="majorHAnsi"/>
        </w:rPr>
      </w:pPr>
      <w:r w:rsidRPr="00FF5261">
        <w:rPr>
          <w:rFonts w:asciiTheme="majorHAnsi" w:hAnsiTheme="majorHAnsi"/>
        </w:rPr>
        <w:t xml:space="preserve">Leverantören ska ha kapacitet till att sköta uppdraget även vid personalförändringar såsom sjukdom, uppsägning etc. </w:t>
      </w:r>
    </w:p>
    <w:p w:rsidR="00736707" w:rsidP="00FF5261" w:rsidRDefault="00001DB7" w14:paraId="6C4BB250" w14:textId="3322B18F">
      <w:pPr>
        <w:pStyle w:val="Liststycke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Vald leverantör skall vara medlem i Luleå Näringsliv</w:t>
      </w:r>
    </w:p>
    <w:p w:rsidR="009E4877" w:rsidP="00222CC1" w:rsidRDefault="009E4877" w14:paraId="3545902C" w14:textId="77777777">
      <w:pPr>
        <w:pStyle w:val="Liststycke"/>
        <w:rPr>
          <w:rFonts w:asciiTheme="majorHAnsi" w:hAnsiTheme="majorHAnsi"/>
          <w:b/>
          <w:bCs/>
        </w:rPr>
      </w:pPr>
    </w:p>
    <w:p w:rsidRPr="000514D8" w:rsidR="00222CC1" w:rsidP="70018D11" w:rsidRDefault="00CA0CBE" w14:paraId="28A9C8D0" w14:textId="0B5A9878">
      <w:pPr>
        <w:pStyle w:val="Liststycke"/>
        <w:ind w:left="0"/>
        <w:rPr>
          <w:rFonts w:ascii="Calibri" w:hAnsi="Calibri" w:asciiTheme="majorAscii" w:hAnsiTheme="majorAscii"/>
          <w:b w:val="1"/>
          <w:bCs w:val="1"/>
          <w:color w:val="FF0000"/>
        </w:rPr>
      </w:pPr>
      <w:r w:rsidRPr="70018D11" w:rsidR="00CA0CBE">
        <w:rPr>
          <w:rFonts w:ascii="Calibri" w:hAnsi="Calibri" w:asciiTheme="majorAscii" w:hAnsiTheme="majorAscii"/>
          <w:b w:val="1"/>
          <w:bCs w:val="1"/>
        </w:rPr>
        <w:t>Meriterande kunskaper</w:t>
      </w:r>
    </w:p>
    <w:p w:rsidRPr="00E93140" w:rsidR="00222CC1" w:rsidP="00222CC1" w:rsidRDefault="00222CC1" w14:paraId="2ED09A4F" w14:textId="77777777">
      <w:pPr>
        <w:pStyle w:val="Liststycke"/>
        <w:numPr>
          <w:ilvl w:val="0"/>
          <w:numId w:val="23"/>
        </w:numPr>
        <w:rPr>
          <w:rFonts w:asciiTheme="majorHAnsi" w:hAnsiTheme="majorHAnsi"/>
        </w:rPr>
      </w:pPr>
      <w:r w:rsidRPr="70018D11" w:rsidR="00222CC1">
        <w:rPr>
          <w:rFonts w:ascii="Calibri" w:hAnsi="Calibri" w:asciiTheme="majorAscii" w:hAnsiTheme="majorAscii"/>
        </w:rPr>
        <w:t xml:space="preserve">Meriterande är kunskap om </w:t>
      </w:r>
      <w:r w:rsidRPr="70018D11" w:rsidR="00222CC1">
        <w:rPr>
          <w:rFonts w:ascii="Calibri" w:hAnsi="Calibri" w:asciiTheme="majorAscii" w:hAnsiTheme="majorAscii"/>
        </w:rPr>
        <w:t>redovisning/</w:t>
      </w:r>
      <w:r w:rsidRPr="70018D11" w:rsidR="00222CC1">
        <w:rPr>
          <w:rFonts w:ascii="Calibri" w:hAnsi="Calibri" w:asciiTheme="majorAscii" w:hAnsiTheme="majorAscii"/>
        </w:rPr>
        <w:t>rekvisitionsarbete</w:t>
      </w:r>
      <w:r w:rsidRPr="70018D11" w:rsidR="00222CC1">
        <w:rPr>
          <w:rFonts w:ascii="Calibri" w:hAnsi="Calibri" w:asciiTheme="majorAscii" w:hAnsiTheme="majorAscii"/>
        </w:rPr>
        <w:t xml:space="preserve"> av EU-projekt och andra offentliga nationella och regionala projekt.</w:t>
      </w:r>
    </w:p>
    <w:p w:rsidR="00E27F5D" w:rsidP="70018D11" w:rsidRDefault="00E27F5D" w14:paraId="03C05A6C" w14:textId="60B6C8BC">
      <w:pPr>
        <w:pStyle w:val="Liststycke"/>
        <w:numPr>
          <w:ilvl w:val="0"/>
          <w:numId w:val="23"/>
        </w:numPr>
        <w:rPr>
          <w:rFonts w:ascii="Calibri" w:hAnsi="Calibri" w:asciiTheme="majorAscii" w:hAnsiTheme="majorAscii"/>
        </w:rPr>
      </w:pPr>
      <w:r w:rsidRPr="70018D11" w:rsidR="00222CC1">
        <w:rPr>
          <w:rFonts w:ascii="Calibri" w:hAnsi="Calibri" w:asciiTheme="majorAscii" w:hAnsiTheme="majorAscii"/>
        </w:rPr>
        <w:t xml:space="preserve">Meriterande är </w:t>
      </w:r>
      <w:r w:rsidRPr="70018D11" w:rsidR="04A346EA">
        <w:rPr>
          <w:rFonts w:ascii="Calibri" w:hAnsi="Calibri" w:asciiTheme="majorAscii" w:hAnsiTheme="majorAscii"/>
        </w:rPr>
        <w:t>k</w:t>
      </w:r>
      <w:r w:rsidRPr="70018D11" w:rsidR="00222CC1">
        <w:rPr>
          <w:rFonts w:ascii="Calibri" w:hAnsi="Calibri" w:asciiTheme="majorAscii" w:hAnsiTheme="majorAscii"/>
        </w:rPr>
        <w:t>unskap om gällande lagar</w:t>
      </w:r>
      <w:r w:rsidRPr="70018D11" w:rsidR="56B720AA">
        <w:rPr>
          <w:rFonts w:ascii="Calibri" w:hAnsi="Calibri" w:asciiTheme="majorAscii" w:hAnsiTheme="majorAscii"/>
        </w:rPr>
        <w:t xml:space="preserve">, </w:t>
      </w:r>
      <w:r w:rsidRPr="70018D11" w:rsidR="00222CC1">
        <w:rPr>
          <w:rFonts w:ascii="Calibri" w:hAnsi="Calibri" w:asciiTheme="majorAscii" w:hAnsiTheme="majorAscii"/>
        </w:rPr>
        <w:t xml:space="preserve">regler </w:t>
      </w:r>
      <w:r w:rsidRPr="70018D11" w:rsidR="000F24F3">
        <w:rPr>
          <w:rFonts w:ascii="Calibri" w:hAnsi="Calibri" w:asciiTheme="majorAscii" w:hAnsiTheme="majorAscii"/>
        </w:rPr>
        <w:t xml:space="preserve">och krav </w:t>
      </w:r>
      <w:r w:rsidRPr="70018D11" w:rsidR="00222CC1">
        <w:rPr>
          <w:rFonts w:ascii="Calibri" w:hAnsi="Calibri" w:asciiTheme="majorAscii" w:hAnsiTheme="majorAscii"/>
        </w:rPr>
        <w:t xml:space="preserve">som påverkar förutsättningar, aktiviteter och redovisningen av </w:t>
      </w:r>
      <w:r w:rsidRPr="70018D11" w:rsidR="5213A2B8">
        <w:rPr>
          <w:rFonts w:ascii="Calibri" w:hAnsi="Calibri" w:asciiTheme="majorAscii" w:hAnsiTheme="majorAscii"/>
        </w:rPr>
        <w:t>EU-projekt och andra offentliga nationella och regionala projekt</w:t>
      </w:r>
      <w:r w:rsidRPr="70018D11" w:rsidR="00222CC1">
        <w:rPr>
          <w:rFonts w:ascii="Calibri" w:hAnsi="Calibri" w:asciiTheme="majorAscii" w:hAnsiTheme="majorAscii"/>
        </w:rPr>
        <w:t>.</w:t>
      </w:r>
    </w:p>
    <w:p w:rsidRPr="008071BB" w:rsidR="008071BB" w:rsidP="70018D11" w:rsidRDefault="00112C79" w14:noSpellErr="1" w14:paraId="11496FB9" w14:textId="4089133E">
      <w:pPr>
        <w:pStyle w:val="Normal"/>
        <w:rPr>
          <w:rFonts w:ascii="Calibri" w:hAnsi="Calibri" w:asciiTheme="majorAscii" w:hAnsiTheme="majorAscii"/>
        </w:rPr>
      </w:pPr>
    </w:p>
    <w:p w:rsidRPr="008071BB" w:rsidR="008071BB" w:rsidP="70018D11" w:rsidRDefault="00112C79" w14:paraId="009DBBD2" w14:textId="4C85D82A">
      <w:pPr>
        <w:pStyle w:val="Normal"/>
        <w:rPr>
          <w:rFonts w:ascii="Calibri" w:hAnsi="Calibri" w:asciiTheme="majorAscii" w:hAnsiTheme="majorAscii"/>
        </w:rPr>
      </w:pPr>
    </w:p>
    <w:p w:rsidRPr="008071BB" w:rsidR="008071BB" w:rsidP="70018D11" w:rsidRDefault="00112C79" w14:paraId="531E8D21" w14:textId="18483215">
      <w:pPr>
        <w:pStyle w:val="Normal"/>
        <w:rPr>
          <w:rFonts w:ascii="Calibri" w:hAnsi="Calibri" w:asciiTheme="majorAscii" w:hAnsiTheme="majorAscii"/>
        </w:rPr>
      </w:pPr>
    </w:p>
    <w:p w:rsidRPr="008071BB" w:rsidR="008071BB" w:rsidP="70018D11" w:rsidRDefault="00112C79" w14:paraId="58D6FA7D" w14:textId="60EA73CE">
      <w:pPr>
        <w:pStyle w:val="Normal"/>
        <w:rPr>
          <w:rFonts w:ascii="Calibri" w:hAnsi="Calibri" w:asciiTheme="majorAscii" w:hAnsiTheme="majorAscii"/>
        </w:rPr>
      </w:pPr>
    </w:p>
    <w:p w:rsidRPr="008071BB" w:rsidR="008071BB" w:rsidP="70018D11" w:rsidRDefault="00112C79" w14:paraId="1059CC72" w14:textId="0FEE283F">
      <w:pPr>
        <w:pStyle w:val="Normal"/>
        <w:rPr>
          <w:rFonts w:ascii="Calibri" w:hAnsi="Calibri" w:asciiTheme="majorAscii" w:hAnsiTheme="majorAscii"/>
        </w:rPr>
      </w:pPr>
    </w:p>
    <w:p w:rsidRPr="008071BB" w:rsidR="008071BB" w:rsidP="70018D11" w:rsidRDefault="00112C79" w14:paraId="65541FD7" w14:textId="0117C590">
      <w:pPr>
        <w:pStyle w:val="Normal"/>
        <w:rPr>
          <w:rFonts w:ascii="Calibri" w:hAnsi="Calibri" w:asciiTheme="majorAscii" w:hAnsiTheme="majorAscii"/>
        </w:rPr>
      </w:pPr>
    </w:p>
    <w:p w:rsidRPr="008071BB" w:rsidR="008071BB" w:rsidP="70018D11" w:rsidRDefault="00112C79" w14:paraId="17B33FD3" w14:textId="49AE04D5">
      <w:pPr>
        <w:pStyle w:val="Normal"/>
        <w:rPr>
          <w:rFonts w:ascii="Calibri" w:hAnsi="Calibri" w:asciiTheme="majorAscii" w:hAnsiTheme="majorAscii"/>
        </w:rPr>
      </w:pPr>
    </w:p>
    <w:p w:rsidRPr="008071BB" w:rsidR="008071BB" w:rsidP="70018D11" w:rsidRDefault="00112C79" w14:paraId="6E940B92" w14:textId="491BEA31">
      <w:pPr>
        <w:pStyle w:val="Normal"/>
        <w:rPr>
          <w:rFonts w:ascii="Calibri" w:hAnsi="Calibri" w:asciiTheme="majorAscii" w:hAnsiTheme="majorAscii"/>
        </w:rPr>
      </w:pPr>
    </w:p>
    <w:p w:rsidRPr="008071BB" w:rsidR="008071BB" w:rsidP="70018D11" w:rsidRDefault="00112C79" w14:paraId="56D1257D" w14:textId="2DA1160A">
      <w:pPr>
        <w:pStyle w:val="Normal"/>
        <w:rPr>
          <w:rFonts w:ascii="Calibri" w:hAnsi="Calibri" w:asciiTheme="majorAscii" w:hAnsiTheme="majorAscii"/>
          <w:b w:val="1"/>
          <w:bCs w:val="1"/>
          <w:sz w:val="28"/>
          <w:szCs w:val="28"/>
        </w:rPr>
      </w:pPr>
      <w:r w:rsidRPr="70018D11" w:rsidR="00112C79">
        <w:rPr>
          <w:rFonts w:ascii="Calibri" w:hAnsi="Calibri" w:asciiTheme="majorAscii" w:hAnsiTheme="majorAscii"/>
          <w:b w:val="1"/>
          <w:bCs w:val="1"/>
          <w:sz w:val="28"/>
          <w:szCs w:val="28"/>
        </w:rPr>
        <w:t>K</w:t>
      </w:r>
      <w:r w:rsidRPr="70018D11" w:rsidR="00536E8A">
        <w:rPr>
          <w:rFonts w:ascii="Calibri" w:hAnsi="Calibri" w:asciiTheme="majorAscii" w:hAnsiTheme="majorAscii"/>
          <w:b w:val="1"/>
          <w:bCs w:val="1"/>
          <w:sz w:val="28"/>
          <w:szCs w:val="28"/>
        </w:rPr>
        <w:t>rav på leverantörer som lämnar offert</w:t>
      </w:r>
    </w:p>
    <w:p w:rsidR="008A3CE0" w:rsidP="008A3CE0" w:rsidRDefault="008A3CE0" w14:paraId="4D416AF8" w14:textId="61B19418">
      <w:pPr>
        <w:rPr>
          <w:rFonts w:asciiTheme="majorHAnsi" w:hAnsiTheme="majorHAnsi"/>
        </w:rPr>
      </w:pPr>
      <w:r w:rsidRPr="00AD7D99">
        <w:rPr>
          <w:rFonts w:asciiTheme="majorHAnsi" w:hAnsiTheme="majorHAnsi"/>
        </w:rPr>
        <w:t>Leverantören ska vara ett välskött företag med sund och stabil ekonomi. Leverantören ska därför på anmodan lämna uppgifter om bolagets ekonomi</w:t>
      </w:r>
      <w:r>
        <w:rPr>
          <w:rFonts w:asciiTheme="majorHAnsi" w:hAnsiTheme="majorHAnsi"/>
        </w:rPr>
        <w:t>.</w:t>
      </w:r>
    </w:p>
    <w:p w:rsidR="008A3CE0" w:rsidP="00D04317" w:rsidRDefault="008A3CE0" w14:paraId="1D6BD7C5" w14:textId="77777777">
      <w:pPr>
        <w:rPr>
          <w:rFonts w:asciiTheme="majorHAnsi" w:hAnsiTheme="majorHAnsi"/>
        </w:rPr>
      </w:pPr>
    </w:p>
    <w:p w:rsidR="008071BB" w:rsidP="00D04317" w:rsidRDefault="008071BB" w14:paraId="6DC66142" w14:textId="6E8E1D5B">
      <w:pPr>
        <w:rPr>
          <w:rFonts w:asciiTheme="majorHAnsi" w:hAnsiTheme="majorHAnsi"/>
          <w:b/>
        </w:rPr>
      </w:pPr>
      <w:r w:rsidRPr="008071BB">
        <w:rPr>
          <w:rFonts w:asciiTheme="majorHAnsi" w:hAnsiTheme="majorHAnsi"/>
          <w:b/>
        </w:rPr>
        <w:t>Obligatoriska uteslutningsgrunder</w:t>
      </w:r>
    </w:p>
    <w:p w:rsidR="000E5CA1" w:rsidP="00D04317" w:rsidRDefault="000E5CA1" w14:paraId="07D835B2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Beställaren kan utesluta leverantören från upphandlingen om leverantören</w:t>
      </w:r>
    </w:p>
    <w:p w:rsidR="000E5CA1" w:rsidP="000E5CA1" w:rsidRDefault="000E5CA1" w14:paraId="7C39F1BA" w14:textId="7648AE5C">
      <w:pPr>
        <w:pStyle w:val="Liststycke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 har fullgjort sina skyldigheter avseende socialförsäkringsavgifter eller skatt</w:t>
      </w:r>
    </w:p>
    <w:p w:rsidR="000E5CA1" w:rsidP="000E5CA1" w:rsidRDefault="000E5CA1" w14:paraId="6151E7FC" w14:textId="469B761D">
      <w:pPr>
        <w:pStyle w:val="Liststycke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är medlem i en kriminell organisation</w:t>
      </w:r>
    </w:p>
    <w:p w:rsidR="008071BB" w:rsidP="000E5CA1" w:rsidRDefault="000E5CA1" w14:paraId="413677A4" w14:textId="418093DD">
      <w:pPr>
        <w:pStyle w:val="Liststycke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är dömd för brott som innefattar korruption, bestickning, bedrägeri eller penningtvätt</w:t>
      </w:r>
    </w:p>
    <w:p w:rsidR="000E5CA1" w:rsidP="000E5CA1" w:rsidRDefault="000E5CA1" w14:paraId="6C9E16D7" w14:textId="7CB550BC">
      <w:pPr>
        <w:pStyle w:val="Liststycke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är dömd för terroristbrott eller brott med anknytning till terroristverksamhet</w:t>
      </w:r>
    </w:p>
    <w:p w:rsidR="000E5CA1" w:rsidP="70018D11" w:rsidRDefault="000E5CA1" w14:paraId="3AE21B06" w14:textId="572ECAA8">
      <w:pPr>
        <w:pStyle w:val="Liststycke"/>
        <w:numPr>
          <w:ilvl w:val="0"/>
          <w:numId w:val="17"/>
        </w:numPr>
        <w:rPr>
          <w:rFonts w:ascii="Calibri" w:hAnsi="Calibri" w:asciiTheme="majorAscii" w:hAnsiTheme="majorAscii"/>
        </w:rPr>
      </w:pPr>
      <w:r w:rsidRPr="70018D11" w:rsidR="000E5CA1">
        <w:rPr>
          <w:rFonts w:ascii="Calibri" w:hAnsi="Calibri" w:asciiTheme="majorAscii" w:hAnsiTheme="majorAscii"/>
        </w:rPr>
        <w:t>är dömd för människohandel</w:t>
      </w:r>
    </w:p>
    <w:p w:rsidR="70018D11" w:rsidP="70018D11" w:rsidRDefault="70018D11" w14:paraId="358EB6F0" w14:textId="38C8501E">
      <w:pPr>
        <w:pStyle w:val="Normal"/>
        <w:ind w:left="0"/>
        <w:rPr>
          <w:rFonts w:ascii="Calibri" w:hAnsi="Calibri" w:asciiTheme="majorAscii" w:hAnsiTheme="majorAscii"/>
        </w:rPr>
      </w:pPr>
    </w:p>
    <w:p w:rsidR="000E5CA1" w:rsidP="000E5CA1" w:rsidRDefault="000E5CA1" w14:paraId="085E0E22" w14:textId="221E45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Frivilliga uteslutningsgrunder</w:t>
      </w:r>
    </w:p>
    <w:p w:rsidR="000E5CA1" w:rsidP="000E5CA1" w:rsidRDefault="000E5CA1" w14:paraId="7697137C" w14:textId="797A87BF">
      <w:pPr>
        <w:rPr>
          <w:rFonts w:asciiTheme="majorHAnsi" w:hAnsiTheme="majorHAnsi"/>
        </w:rPr>
      </w:pPr>
      <w:r>
        <w:rPr>
          <w:rFonts w:asciiTheme="majorHAnsi" w:hAnsiTheme="majorHAnsi"/>
        </w:rPr>
        <w:t>Beställaren kan utesluta leverantör från upphandlingen om denne:</w:t>
      </w:r>
    </w:p>
    <w:p w:rsidR="000E5CA1" w:rsidP="000E5CA1" w:rsidRDefault="000E5CA1" w14:paraId="1CD383F8" w14:textId="19FB9F8F">
      <w:pPr>
        <w:pStyle w:val="Liststycke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är i konkurs, insolvens eller likvidation</w:t>
      </w:r>
    </w:p>
    <w:p w:rsidR="000E5CA1" w:rsidP="000E5CA1" w:rsidRDefault="000E5CA1" w14:paraId="1F123EB0" w14:textId="10C04278">
      <w:pPr>
        <w:pStyle w:val="Liststycke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är under tvångsförvaltning eller föremål för ackord eller tillsvidare har inställt sina betalningar eller underkastats näringsförbud</w:t>
      </w:r>
    </w:p>
    <w:p w:rsidR="000E5CA1" w:rsidP="000E5CA1" w:rsidRDefault="00D866BF" w14:paraId="033B3080" w14:textId="5D71928D">
      <w:pPr>
        <w:pStyle w:val="Liststycke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är dömd för brott avseende yrkesutövningen eller har gjort sig skyldig till allvarliga fel i yrkesutövning</w:t>
      </w:r>
    </w:p>
    <w:p w:rsidR="00D866BF" w:rsidP="000E5CA1" w:rsidRDefault="00D866BF" w14:paraId="2D241CCC" w14:textId="616E1536">
      <w:pPr>
        <w:pStyle w:val="Liststycke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har åsidosatt tillämpliga miljö-</w:t>
      </w:r>
      <w:r w:rsidR="00742DFD">
        <w:rPr>
          <w:rFonts w:asciiTheme="majorHAnsi" w:hAnsiTheme="majorHAnsi"/>
        </w:rPr>
        <w:t>, sociala- eller arbetsrättsliga skyldigheter</w:t>
      </w:r>
    </w:p>
    <w:p w:rsidR="004E632F" w:rsidP="000E5CA1" w:rsidRDefault="004E632F" w14:paraId="5AE18210" w14:textId="4495E133">
      <w:pPr>
        <w:pStyle w:val="Liststycke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har ingått överenskommelser med andra leverantörer som syftar till att snedvrida konkurrensen</w:t>
      </w:r>
    </w:p>
    <w:p w:rsidR="00750146" w:rsidP="000E5CA1" w:rsidRDefault="004E632F" w14:paraId="17FFBA0E" w14:textId="77777777">
      <w:pPr>
        <w:pStyle w:val="Liststycke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har visat allvarliga eller ihållande brister i fullgörandet av något väsentligt krav i ett tidigare kontrakt enligt denna lag, lagen om upphandling inom försörjningssektorerna, lagen om upphandling av koncessioner eller lagen om upphandling på försvars- och säkerhetsområdet, och detta har medfört att det tidigare kontraktet har sagts upp i förtid eller lett till skadestånd eller jämförbara påföljder</w:t>
      </w:r>
    </w:p>
    <w:p w:rsidR="00810FFA" w:rsidP="00810FFA" w:rsidRDefault="00750146" w14:paraId="4D94EFF7" w14:textId="1534A43F">
      <w:pPr>
        <w:pStyle w:val="Liststycke"/>
        <w:numPr>
          <w:ilvl w:val="0"/>
          <w:numId w:val="18"/>
        </w:numPr>
        <w:rPr>
          <w:rFonts w:asciiTheme="majorHAnsi" w:hAnsiTheme="majorHAnsi"/>
        </w:rPr>
      </w:pPr>
      <w:r w:rsidRPr="70018D11" w:rsidR="00750146">
        <w:rPr>
          <w:rFonts w:ascii="Calibri" w:hAnsi="Calibri" w:asciiTheme="majorAscii" w:hAnsiTheme="majorAscii"/>
        </w:rPr>
        <w:t>otill</w:t>
      </w:r>
      <w:r w:rsidRPr="70018D11" w:rsidR="00810FFA">
        <w:rPr>
          <w:rFonts w:ascii="Calibri" w:hAnsi="Calibri" w:asciiTheme="majorAscii" w:hAnsiTheme="majorAscii"/>
        </w:rPr>
        <w:t>börligt har försökt att påverka den upphandlande beställarens beslutsprocess eller tillägna sig uppgifter som kan ge leverantören otillbörliga fördelar i upphandlingen</w:t>
      </w:r>
    </w:p>
    <w:p w:rsidR="70018D11" w:rsidP="70018D11" w:rsidRDefault="70018D11" w14:paraId="7F002FC3" w14:textId="2DFFBAD1">
      <w:pPr>
        <w:rPr>
          <w:rFonts w:ascii="Calibri" w:hAnsi="Calibri" w:asciiTheme="majorAscii" w:hAnsiTheme="majorAscii"/>
        </w:rPr>
      </w:pPr>
    </w:p>
    <w:p w:rsidR="00810FFA" w:rsidP="70018D11" w:rsidRDefault="00810FFA" w14:paraId="146850A8" w14:textId="0BC3F14F">
      <w:pPr>
        <w:rPr>
          <w:rFonts w:ascii="Calibri" w:hAnsi="Calibri" w:asciiTheme="majorAscii" w:hAnsiTheme="majorAscii"/>
        </w:rPr>
      </w:pPr>
      <w:r w:rsidRPr="70018D11" w:rsidR="00810FFA">
        <w:rPr>
          <w:rFonts w:ascii="Calibri" w:hAnsi="Calibri" w:asciiTheme="majorAscii" w:hAnsiTheme="majorAscii"/>
        </w:rPr>
        <w:t xml:space="preserve">Syftet </w:t>
      </w:r>
      <w:r w:rsidRPr="70018D11" w:rsidR="5BA690F3">
        <w:rPr>
          <w:rFonts w:ascii="Calibri" w:hAnsi="Calibri" w:asciiTheme="majorAscii" w:hAnsiTheme="majorAscii"/>
        </w:rPr>
        <w:t xml:space="preserve">med ovan nämnda uteslutningsgrunder </w:t>
      </w:r>
      <w:r w:rsidRPr="70018D11" w:rsidR="00810FFA">
        <w:rPr>
          <w:rFonts w:ascii="Calibri" w:hAnsi="Calibri" w:asciiTheme="majorAscii" w:hAnsiTheme="majorAscii"/>
        </w:rPr>
        <w:t xml:space="preserve">är att säkerställa att inte några oseriösa leverantörer deltar i upphandlingen. Bekräfta </w:t>
      </w:r>
      <w:r w:rsidRPr="70018D11" w:rsidR="4A5BFC92">
        <w:rPr>
          <w:rFonts w:ascii="Calibri" w:hAnsi="Calibri" w:asciiTheme="majorAscii" w:hAnsiTheme="majorAscii"/>
        </w:rPr>
        <w:t xml:space="preserve">i svarsformuläret </w:t>
      </w:r>
      <w:r w:rsidRPr="70018D11" w:rsidR="00810FFA">
        <w:rPr>
          <w:rFonts w:ascii="Calibri" w:hAnsi="Calibri" w:asciiTheme="majorAscii" w:hAnsiTheme="majorAscii"/>
        </w:rPr>
        <w:t>att inget av ovanstående föreligger.</w:t>
      </w:r>
    </w:p>
    <w:p w:rsidR="002C6326" w:rsidP="70018D11" w:rsidRDefault="002C6326" w14:paraId="2710EE35" w14:textId="3651B87B">
      <w:pPr>
        <w:pStyle w:val="Normal"/>
        <w:rPr>
          <w:rFonts w:ascii="Calibri" w:hAnsi="Calibri" w:asciiTheme="majorAscii" w:hAnsiTheme="majorAscii"/>
        </w:rPr>
      </w:pPr>
    </w:p>
    <w:p w:rsidR="002C6326" w:rsidP="70018D11" w:rsidRDefault="002C6326" w14:textId="77777777" w14:noSpellErr="1" w14:paraId="3C14AB51">
      <w:pPr>
        <w:rPr>
          <w:rFonts w:ascii="Calibri" w:hAnsi="Calibri" w:asciiTheme="majorAscii" w:hAnsiTheme="majorAscii"/>
          <w:b w:val="1"/>
          <w:bCs w:val="1"/>
        </w:rPr>
      </w:pPr>
      <w:r w:rsidRPr="70018D11" w:rsidR="30CBFD8E">
        <w:rPr>
          <w:rFonts w:ascii="Calibri" w:hAnsi="Calibri" w:asciiTheme="majorAscii" w:hAnsiTheme="majorAscii"/>
          <w:b w:val="1"/>
          <w:bCs w:val="1"/>
        </w:rPr>
        <w:t>Förmåga och kapacitet</w:t>
      </w:r>
    </w:p>
    <w:p w:rsidR="002C6326" w:rsidP="70018D11" w:rsidRDefault="002C6326" w14:paraId="2D90D027" w14:textId="6ECCB499">
      <w:pPr>
        <w:rPr>
          <w:rFonts w:ascii="Calibri" w:hAnsi="Calibri" w:asciiTheme="majorAscii" w:hAnsiTheme="majorAscii"/>
          <w:b w:val="1"/>
          <w:bCs w:val="1"/>
        </w:rPr>
      </w:pPr>
      <w:r w:rsidRPr="70018D11" w:rsidR="30CBFD8E">
        <w:rPr>
          <w:rFonts w:ascii="Calibri" w:hAnsi="Calibri" w:asciiTheme="majorAscii" w:hAnsiTheme="majorAscii"/>
        </w:rPr>
        <w:t>Leverantören ska ha dokumenterade resurser, kompetens och erfarenhet inom ekonomiområdet samt förmåga att organisera och leverera tjänster i enlighet med detta förfrågningsunderlag. Referensuppdraget ska vara av likvärdig karaktär som det uppdrag upphandlingen avser och genomförts med gott resultat. Uppdragsgivaren kan komma att kontakta referensuppdragets kontaktperson.</w:t>
      </w:r>
    </w:p>
    <w:p w:rsidR="002C6326" w:rsidP="70018D11" w:rsidRDefault="002C6326" w14:paraId="0A7EAE66" w14:textId="3D78A30E">
      <w:pPr>
        <w:pStyle w:val="Normal"/>
        <w:rPr>
          <w:rFonts w:ascii="Calibri" w:hAnsi="Calibri" w:asciiTheme="majorAscii" w:hAnsiTheme="majorAscii"/>
        </w:rPr>
      </w:pPr>
    </w:p>
    <w:p w:rsidRPr="00DB0B3F" w:rsidR="002C6326" w:rsidP="00810FFA" w:rsidRDefault="002C6326" w14:paraId="329791F5" w14:textId="40FC983C">
      <w:pPr>
        <w:rPr>
          <w:rFonts w:asciiTheme="majorHAnsi" w:hAnsiTheme="majorHAnsi"/>
          <w:b/>
        </w:rPr>
      </w:pPr>
      <w:r w:rsidRPr="00DB0B3F">
        <w:rPr>
          <w:rFonts w:asciiTheme="majorHAnsi" w:hAnsiTheme="majorHAnsi"/>
          <w:b/>
        </w:rPr>
        <w:t>Hävning</w:t>
      </w:r>
    </w:p>
    <w:p w:rsidRPr="00424DFE" w:rsidR="005575A3" w:rsidP="005575A3" w:rsidRDefault="00456A3B" w14:paraId="753C8510" w14:textId="5A906D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Beställaren äger rätt att omgående häva </w:t>
      </w:r>
      <w:r w:rsidR="0075122A">
        <w:rPr>
          <w:rFonts w:asciiTheme="majorHAnsi" w:hAnsiTheme="majorHAnsi"/>
        </w:rPr>
        <w:t>avtalet i sin helhet</w:t>
      </w:r>
      <w:r w:rsidR="00507903">
        <w:rPr>
          <w:rFonts w:asciiTheme="majorHAnsi" w:hAnsiTheme="majorHAnsi"/>
        </w:rPr>
        <w:t xml:space="preserve"> om motpar</w:t>
      </w:r>
      <w:r w:rsidR="009E1299">
        <w:rPr>
          <w:rFonts w:asciiTheme="majorHAnsi" w:hAnsiTheme="majorHAnsi"/>
        </w:rPr>
        <w:t>ten gjort sig skyldig till väsentligt avtalsbrott.</w:t>
      </w:r>
      <w:r w:rsidRPr="00BA0B91" w:rsidR="00BA0B91">
        <w:t xml:space="preserve"> </w:t>
      </w:r>
      <w:r w:rsidRPr="005575A3" w:rsidR="005575A3">
        <w:rPr>
          <w:rFonts w:asciiTheme="majorHAnsi" w:hAnsiTheme="majorHAnsi"/>
        </w:rPr>
        <w:t xml:space="preserve">Vid hävning av uppdrag skall resultat av utfört arbete omgående redovisas och överlämnas till </w:t>
      </w:r>
      <w:r w:rsidR="005575A3">
        <w:rPr>
          <w:rFonts w:asciiTheme="majorHAnsi" w:hAnsiTheme="majorHAnsi"/>
        </w:rPr>
        <w:t>beställaren</w:t>
      </w:r>
      <w:r w:rsidRPr="005575A3" w:rsidR="005575A3">
        <w:rPr>
          <w:rFonts w:asciiTheme="majorHAnsi" w:hAnsiTheme="majorHAnsi"/>
        </w:rPr>
        <w:t xml:space="preserve"> varefter </w:t>
      </w:r>
      <w:r w:rsidR="005575A3">
        <w:rPr>
          <w:rFonts w:asciiTheme="majorHAnsi" w:hAnsiTheme="majorHAnsi"/>
        </w:rPr>
        <w:t>beställaren</w:t>
      </w:r>
      <w:r w:rsidRPr="005575A3" w:rsidR="005575A3">
        <w:rPr>
          <w:rFonts w:asciiTheme="majorHAnsi" w:hAnsiTheme="majorHAnsi"/>
        </w:rPr>
        <w:t xml:space="preserve"> fullgör sin betalningsskyldighet</w:t>
      </w:r>
      <w:r w:rsidR="005575A3">
        <w:rPr>
          <w:rFonts w:asciiTheme="majorHAnsi" w:hAnsiTheme="majorHAnsi"/>
        </w:rPr>
        <w:t>.</w:t>
      </w:r>
    </w:p>
    <w:p w:rsidR="70018D11" w:rsidP="70018D11" w:rsidRDefault="70018D11" w14:noSpellErr="1" w14:paraId="6C433725" w14:textId="672FC0B1">
      <w:pPr>
        <w:pStyle w:val="Normal"/>
        <w:rPr>
          <w:rFonts w:ascii="Calibri" w:hAnsi="Calibri" w:asciiTheme="majorAscii" w:hAnsiTheme="majorAscii"/>
        </w:rPr>
      </w:pPr>
    </w:p>
    <w:p w:rsidRPr="00DB0B3F" w:rsidR="00C04C60" w:rsidP="00810FFA" w:rsidRDefault="00C04C60" w14:paraId="08791D60" w14:textId="2A861C1B">
      <w:pPr>
        <w:rPr>
          <w:rFonts w:asciiTheme="majorHAnsi" w:hAnsiTheme="majorHAnsi"/>
          <w:b/>
        </w:rPr>
      </w:pPr>
      <w:r w:rsidRPr="00DB0B3F">
        <w:rPr>
          <w:rFonts w:asciiTheme="majorHAnsi" w:hAnsiTheme="majorHAnsi"/>
          <w:b/>
        </w:rPr>
        <w:t>Tvistelösning</w:t>
      </w:r>
    </w:p>
    <w:p w:rsidRPr="00DB0B3F" w:rsidR="0068566D" w:rsidP="00810FFA" w:rsidRDefault="0009433E" w14:paraId="34F4D1C2" w14:textId="4F5B0EEE">
      <w:pPr>
        <w:rPr>
          <w:rFonts w:asciiTheme="majorHAnsi" w:hAnsiTheme="majorHAnsi"/>
        </w:rPr>
      </w:pPr>
      <w:r>
        <w:rPr>
          <w:rFonts w:asciiTheme="majorHAnsi" w:hAnsiTheme="majorHAnsi"/>
        </w:rPr>
        <w:t>Tvist</w:t>
      </w:r>
      <w:r w:rsidR="00361443">
        <w:rPr>
          <w:rFonts w:asciiTheme="majorHAnsi" w:hAnsiTheme="majorHAnsi"/>
        </w:rPr>
        <w:t xml:space="preserve"> med anledning av tolkning av avtalet</w:t>
      </w:r>
      <w:r w:rsidR="002D6D28">
        <w:rPr>
          <w:rFonts w:asciiTheme="majorHAnsi" w:hAnsiTheme="majorHAnsi"/>
        </w:rPr>
        <w:t xml:space="preserve"> eller varje annat rättsförhållande som uppkommer ur avtalsrelationen</w:t>
      </w:r>
      <w:r>
        <w:rPr>
          <w:rFonts w:asciiTheme="majorHAnsi" w:hAnsiTheme="majorHAnsi"/>
        </w:rPr>
        <w:t xml:space="preserve"> ska</w:t>
      </w:r>
      <w:r w:rsidR="002D6D28">
        <w:rPr>
          <w:rFonts w:asciiTheme="majorHAnsi" w:hAnsiTheme="majorHAnsi"/>
        </w:rPr>
        <w:t>ll</w:t>
      </w:r>
      <w:r>
        <w:rPr>
          <w:rFonts w:asciiTheme="majorHAnsi" w:hAnsiTheme="majorHAnsi"/>
        </w:rPr>
        <w:t xml:space="preserve"> lösas i </w:t>
      </w:r>
      <w:r w:rsidR="00AF0D58">
        <w:rPr>
          <w:rFonts w:asciiTheme="majorHAnsi" w:hAnsiTheme="majorHAnsi"/>
        </w:rPr>
        <w:t>skiljenämnden</w:t>
      </w:r>
      <w:r w:rsidR="00FC6679">
        <w:rPr>
          <w:rFonts w:asciiTheme="majorHAnsi" w:hAnsiTheme="majorHAnsi"/>
        </w:rPr>
        <w:t>.</w:t>
      </w:r>
    </w:p>
    <w:p w:rsidR="70018D11" w:rsidP="70018D11" w:rsidRDefault="70018D11" w14:noSpellErr="1" w14:paraId="6D06971C" w14:textId="7DFF26FF">
      <w:pPr>
        <w:pStyle w:val="Normal"/>
        <w:rPr>
          <w:rFonts w:ascii="Calibri" w:hAnsi="Calibri" w:asciiTheme="majorAscii" w:hAnsiTheme="majorAscii"/>
        </w:rPr>
      </w:pPr>
    </w:p>
    <w:p w:rsidR="004306AE" w:rsidP="004306AE" w:rsidRDefault="004306AE" w14:paraId="66440E27" w14:textId="4C66E2D3">
      <w:pPr>
        <w:rPr>
          <w:rFonts w:asciiTheme="majorHAnsi" w:hAnsiTheme="majorHAnsi"/>
          <w:b/>
        </w:rPr>
      </w:pPr>
      <w:r w:rsidRPr="008A3CE0">
        <w:rPr>
          <w:rFonts w:asciiTheme="majorHAnsi" w:hAnsiTheme="majorHAnsi"/>
          <w:b/>
        </w:rPr>
        <w:t>För</w:t>
      </w:r>
      <w:r>
        <w:rPr>
          <w:rFonts w:asciiTheme="majorHAnsi" w:hAnsiTheme="majorHAnsi"/>
          <w:b/>
        </w:rPr>
        <w:t>säkring</w:t>
      </w:r>
    </w:p>
    <w:p w:rsidRPr="004306AE" w:rsidR="004306AE" w:rsidP="004306AE" w:rsidRDefault="00E66158" w14:paraId="2348A27E" w14:textId="31602F50">
      <w:pPr>
        <w:rPr>
          <w:rFonts w:asciiTheme="majorHAnsi" w:hAnsiTheme="majorHAnsi"/>
          <w:bCs/>
        </w:rPr>
      </w:pPr>
      <w:r w:rsidRPr="70018D11" w:rsidR="00E66158">
        <w:rPr>
          <w:rFonts w:ascii="Calibri" w:hAnsi="Calibri" w:asciiTheme="majorAscii" w:hAnsiTheme="majorAscii"/>
        </w:rPr>
        <w:t>Leverantören ska ha en konsultansvarsförsäkring</w:t>
      </w:r>
      <w:r w:rsidRPr="70018D11" w:rsidR="00E8162F">
        <w:rPr>
          <w:rFonts w:ascii="Calibri" w:hAnsi="Calibri" w:asciiTheme="majorAscii" w:hAnsiTheme="majorAscii"/>
        </w:rPr>
        <w:t xml:space="preserve"> motsvarande </w:t>
      </w:r>
      <w:r w:rsidRPr="70018D11" w:rsidR="00072A84">
        <w:rPr>
          <w:rFonts w:ascii="Calibri" w:hAnsi="Calibri" w:asciiTheme="majorAscii" w:hAnsiTheme="majorAscii"/>
        </w:rPr>
        <w:t>försäkringsbranschens beskrivning av basomfattning för konsultansvarsförsäkring.</w:t>
      </w:r>
      <w:r w:rsidRPr="70018D11" w:rsidR="00314A09">
        <w:rPr>
          <w:rFonts w:ascii="Calibri" w:hAnsi="Calibri" w:asciiTheme="majorAscii" w:hAnsiTheme="majorAscii"/>
        </w:rPr>
        <w:t xml:space="preserve"> Leverantören skall efter anfordran visa att försäkringen vi</w:t>
      </w:r>
      <w:r w:rsidRPr="70018D11" w:rsidR="006B43D1">
        <w:rPr>
          <w:rFonts w:ascii="Calibri" w:hAnsi="Calibri" w:asciiTheme="majorAscii" w:hAnsiTheme="majorAscii"/>
        </w:rPr>
        <w:t>dmakthålls.</w:t>
      </w:r>
    </w:p>
    <w:p w:rsidR="70018D11" w:rsidP="70018D11" w:rsidRDefault="70018D11" w14:paraId="5328C23A" w14:textId="3CD30042">
      <w:pPr>
        <w:rPr>
          <w:rFonts w:ascii="Calibri" w:hAnsi="Calibri" w:asciiTheme="majorAscii" w:hAnsiTheme="majorAscii"/>
          <w:b w:val="1"/>
          <w:bCs w:val="1"/>
          <w:sz w:val="28"/>
          <w:szCs w:val="28"/>
        </w:rPr>
      </w:pPr>
    </w:p>
    <w:p w:rsidRPr="00112C79" w:rsidR="00D04317" w:rsidP="00D04317" w:rsidRDefault="00112C79" w14:paraId="37190E51" w14:textId="308E500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P</w:t>
      </w:r>
      <w:r w:rsidR="002A2E18">
        <w:rPr>
          <w:rFonts w:asciiTheme="majorHAnsi" w:hAnsiTheme="majorHAnsi"/>
          <w:b/>
          <w:sz w:val="28"/>
          <w:szCs w:val="28"/>
        </w:rPr>
        <w:t>ris offert</w:t>
      </w:r>
    </w:p>
    <w:p w:rsidRPr="00A03A74" w:rsidR="00D04317" w:rsidP="00D04317" w:rsidRDefault="00D04317" w14:paraId="57471955" w14:textId="77777777">
      <w:pPr>
        <w:rPr>
          <w:rFonts w:asciiTheme="majorHAnsi" w:hAnsiTheme="majorHAnsi" w:cstheme="majorHAnsi"/>
        </w:rPr>
      </w:pPr>
      <w:r w:rsidRPr="00A03A74">
        <w:rPr>
          <w:rFonts w:asciiTheme="majorHAnsi" w:hAnsiTheme="majorHAnsi" w:cstheme="majorHAnsi"/>
        </w:rPr>
        <w:t>Priser (enligt nedanstående villkor) ska anges enligt följande</w:t>
      </w:r>
      <w:r>
        <w:rPr>
          <w:rFonts w:asciiTheme="majorHAnsi" w:hAnsiTheme="majorHAnsi" w:cstheme="majorHAnsi"/>
        </w:rPr>
        <w:t>:</w:t>
      </w:r>
      <w:r w:rsidRPr="00A03A74">
        <w:rPr>
          <w:rFonts w:asciiTheme="majorHAnsi" w:hAnsiTheme="majorHAnsi" w:cstheme="majorHAnsi"/>
        </w:rPr>
        <w:t xml:space="preserve"> </w:t>
      </w:r>
    </w:p>
    <w:p w:rsidR="00D04317" w:rsidP="70018D11" w:rsidRDefault="007E72BF" w14:paraId="5DA3BEE6" w14:textId="5220F066">
      <w:pPr>
        <w:pStyle w:val="Liststycke"/>
        <w:numPr>
          <w:ilvl w:val="0"/>
          <w:numId w:val="14"/>
        </w:numPr>
        <w:rPr>
          <w:rFonts w:ascii="Calibri" w:hAnsi="Calibri" w:cs="Calibri" w:asciiTheme="majorAscii" w:hAnsiTheme="majorAscii" w:cstheme="majorAscii"/>
        </w:rPr>
      </w:pPr>
      <w:r w:rsidRPr="70018D11" w:rsidR="007E72BF">
        <w:rPr>
          <w:rFonts w:ascii="Calibri" w:hAnsi="Calibri" w:cs="Calibri" w:asciiTheme="majorAscii" w:hAnsiTheme="majorAscii" w:cstheme="majorAscii"/>
        </w:rPr>
        <w:t>ange pris per timme för uppdraget</w:t>
      </w:r>
      <w:r w:rsidRPr="70018D11" w:rsidR="048B193D">
        <w:rPr>
          <w:rFonts w:ascii="Calibri" w:hAnsi="Calibri" w:cs="Calibri" w:asciiTheme="majorAscii" w:hAnsiTheme="majorAscii" w:cstheme="majorAscii"/>
        </w:rPr>
        <w:t xml:space="preserve"> (för revisionsdelen kan ett fast pris lämnas)</w:t>
      </w:r>
    </w:p>
    <w:p w:rsidR="00D04317" w:rsidP="00D04317" w:rsidRDefault="005469B3" w14:paraId="6DDF6268" w14:textId="58FE8359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70018D11" w:rsidR="005469B3">
        <w:rPr>
          <w:rFonts w:ascii="Calibri" w:hAnsi="Calibri" w:cs="Calibri" w:asciiTheme="majorAscii" w:hAnsiTheme="majorAscii" w:cstheme="majorAscii"/>
        </w:rPr>
        <w:t>b</w:t>
      </w:r>
      <w:r w:rsidRPr="70018D11" w:rsidR="00D04317">
        <w:rPr>
          <w:rFonts w:ascii="Calibri" w:hAnsi="Calibri" w:cs="Calibri" w:asciiTheme="majorAscii" w:hAnsiTheme="majorAscii" w:cstheme="majorAscii"/>
        </w:rPr>
        <w:t xml:space="preserve">eräknat antal </w:t>
      </w:r>
      <w:r w:rsidRPr="70018D11" w:rsidR="00555499">
        <w:rPr>
          <w:rFonts w:ascii="Calibri" w:hAnsi="Calibri" w:cs="Calibri" w:asciiTheme="majorAscii" w:hAnsiTheme="majorAscii" w:cstheme="majorAscii"/>
        </w:rPr>
        <w:t>timmar</w:t>
      </w:r>
      <w:r w:rsidRPr="70018D11" w:rsidR="00E80F00">
        <w:rPr>
          <w:rFonts w:ascii="Calibri" w:hAnsi="Calibri" w:cs="Calibri" w:asciiTheme="majorAscii" w:hAnsiTheme="majorAscii" w:cstheme="majorAscii"/>
        </w:rPr>
        <w:t xml:space="preserve"> per månad</w:t>
      </w:r>
      <w:r w:rsidRPr="70018D11" w:rsidR="00032C3C">
        <w:rPr>
          <w:rFonts w:ascii="Calibri" w:hAnsi="Calibri" w:cs="Calibri" w:asciiTheme="majorAscii" w:hAnsiTheme="majorAscii" w:cstheme="majorAscii"/>
        </w:rPr>
        <w:t xml:space="preserve"> (volym)</w:t>
      </w:r>
      <w:r w:rsidRPr="70018D11" w:rsidR="00555499">
        <w:rPr>
          <w:rFonts w:ascii="Calibri" w:hAnsi="Calibri" w:cs="Calibri" w:asciiTheme="majorAscii" w:hAnsiTheme="majorAscii" w:cstheme="majorAscii"/>
        </w:rPr>
        <w:t xml:space="preserve"> för uppdraget ska anges. Kvantiteten är inte någon garanterad köpesumma utan kan ses som ett riktvärde</w:t>
      </w:r>
    </w:p>
    <w:p w:rsidR="00D04317" w:rsidP="00D04317" w:rsidRDefault="005469B3" w14:paraId="2DCF1C5B" w14:textId="229CC17C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70018D11" w:rsidR="005469B3">
        <w:rPr>
          <w:rFonts w:ascii="Calibri" w:hAnsi="Calibri" w:cs="Calibri" w:asciiTheme="majorAscii" w:hAnsiTheme="majorAscii" w:cstheme="majorAscii"/>
        </w:rPr>
        <w:t>p</w:t>
      </w:r>
      <w:r w:rsidRPr="70018D11" w:rsidR="00D04317">
        <w:rPr>
          <w:rFonts w:ascii="Calibri" w:hAnsi="Calibri" w:cs="Calibri" w:asciiTheme="majorAscii" w:hAnsiTheme="majorAscii" w:cstheme="majorAscii"/>
        </w:rPr>
        <w:t>riser</w:t>
      </w:r>
      <w:r w:rsidRPr="70018D11" w:rsidR="00D04317">
        <w:rPr>
          <w:rFonts w:ascii="Calibri" w:hAnsi="Calibri" w:cs="Calibri" w:asciiTheme="majorAscii" w:hAnsiTheme="majorAscii" w:cstheme="majorAscii"/>
        </w:rPr>
        <w:t xml:space="preserve"> anges exklusive mervärdeskatt</w:t>
      </w:r>
    </w:p>
    <w:p w:rsidR="00D04317" w:rsidP="00D04317" w:rsidRDefault="005469B3" w14:paraId="7D7F8A2C" w14:textId="043F6F01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70018D11" w:rsidR="005469B3">
        <w:rPr>
          <w:rFonts w:ascii="Calibri" w:hAnsi="Calibri" w:cs="Calibri" w:asciiTheme="majorAscii" w:hAnsiTheme="majorAscii" w:cstheme="majorAscii"/>
        </w:rPr>
        <w:t>b</w:t>
      </w:r>
      <w:r w:rsidRPr="70018D11" w:rsidR="00D04317">
        <w:rPr>
          <w:rFonts w:ascii="Calibri" w:hAnsi="Calibri" w:cs="Calibri" w:asciiTheme="majorAscii" w:hAnsiTheme="majorAscii" w:cstheme="majorAscii"/>
        </w:rPr>
        <w:t>elop</w:t>
      </w:r>
      <w:r w:rsidRPr="70018D11" w:rsidR="00D04317">
        <w:rPr>
          <w:rFonts w:ascii="Calibri" w:hAnsi="Calibri" w:cs="Calibri" w:asciiTheme="majorAscii" w:hAnsiTheme="majorAscii" w:cstheme="majorAscii"/>
        </w:rPr>
        <w:t>pen ska anges i svenska kronor</w:t>
      </w:r>
      <w:r w:rsidRPr="70018D11" w:rsidR="00A9167C">
        <w:rPr>
          <w:rFonts w:ascii="Calibri" w:hAnsi="Calibri" w:cs="Calibri" w:asciiTheme="majorAscii" w:hAnsiTheme="majorAscii" w:cstheme="majorAscii"/>
        </w:rPr>
        <w:t xml:space="preserve"> (SEK)</w:t>
      </w:r>
    </w:p>
    <w:p w:rsidR="00D04317" w:rsidP="70018D11" w:rsidRDefault="005469B3" w14:paraId="20E4C641" w14:textId="68B3818F">
      <w:pPr>
        <w:pStyle w:val="Liststycke"/>
        <w:numPr>
          <w:ilvl w:val="0"/>
          <w:numId w:val="14"/>
        </w:numPr>
        <w:rPr>
          <w:rFonts w:ascii="Calibri" w:hAnsi="Calibri" w:cs="Calibri" w:asciiTheme="majorAscii" w:hAnsiTheme="majorAscii" w:cstheme="majorAscii"/>
        </w:rPr>
      </w:pPr>
      <w:r w:rsidRPr="70018D11" w:rsidR="005469B3">
        <w:rPr>
          <w:rFonts w:ascii="Calibri" w:hAnsi="Calibri" w:cs="Calibri" w:asciiTheme="majorAscii" w:hAnsiTheme="majorAscii" w:cstheme="majorAscii"/>
        </w:rPr>
        <w:t>i</w:t>
      </w:r>
      <w:r w:rsidRPr="70018D11" w:rsidR="00D04317">
        <w:rPr>
          <w:rFonts w:ascii="Calibri" w:hAnsi="Calibri" w:cs="Calibri" w:asciiTheme="majorAscii" w:hAnsiTheme="majorAscii" w:cstheme="majorAscii"/>
        </w:rPr>
        <w:t xml:space="preserve"> priset ska </w:t>
      </w:r>
      <w:r w:rsidRPr="70018D11" w:rsidR="00D04317">
        <w:rPr>
          <w:rFonts w:ascii="Calibri" w:hAnsi="Calibri" w:cs="Calibri" w:asciiTheme="majorAscii" w:hAnsiTheme="majorAscii" w:cstheme="majorAscii"/>
        </w:rPr>
        <w:t>leverantörens samtliga kost</w:t>
      </w:r>
      <w:r w:rsidRPr="70018D11" w:rsidR="00D04317">
        <w:rPr>
          <w:rFonts w:ascii="Calibri" w:hAnsi="Calibri" w:cs="Calibri" w:asciiTheme="majorAscii" w:hAnsiTheme="majorAscii" w:cstheme="majorAscii"/>
        </w:rPr>
        <w:t>nader för att utföra uppdraget i</w:t>
      </w:r>
      <w:r w:rsidRPr="70018D11" w:rsidR="00D04317">
        <w:rPr>
          <w:rFonts w:ascii="Calibri" w:hAnsi="Calibri" w:cs="Calibri" w:asciiTheme="majorAscii" w:hAnsiTheme="majorAscii" w:cstheme="majorAscii"/>
        </w:rPr>
        <w:t>ngå</w:t>
      </w:r>
      <w:r w:rsidRPr="70018D11" w:rsidR="4783E90D">
        <w:rPr>
          <w:rFonts w:ascii="Calibri" w:hAnsi="Calibri" w:cs="Calibri" w:asciiTheme="majorAscii" w:hAnsiTheme="majorAscii" w:cstheme="majorAscii"/>
        </w:rPr>
        <w:t xml:space="preserve">, </w:t>
      </w:r>
      <w:r w:rsidRPr="70018D11" w:rsidR="747A711A">
        <w:rPr>
          <w:rFonts w:ascii="Calibri" w:hAnsi="Calibri" w:cs="Calibri" w:asciiTheme="majorAscii" w:hAnsiTheme="majorAscii" w:cstheme="majorAscii"/>
        </w:rPr>
        <w:t xml:space="preserve">alltså </w:t>
      </w:r>
      <w:r w:rsidRPr="70018D11" w:rsidR="4783E90D">
        <w:rPr>
          <w:rFonts w:ascii="Calibri" w:hAnsi="Calibri" w:cs="Calibri" w:asciiTheme="majorAscii" w:hAnsiTheme="majorAscii" w:cstheme="majorAscii"/>
        </w:rPr>
        <w:t>även</w:t>
      </w:r>
      <w:r w:rsidRPr="70018D11" w:rsidR="00A9167C">
        <w:rPr>
          <w:rFonts w:ascii="Calibri" w:hAnsi="Calibri" w:cs="Calibri" w:asciiTheme="majorAscii" w:hAnsiTheme="majorAscii" w:cstheme="majorAscii"/>
        </w:rPr>
        <w:t xml:space="preserve"> </w:t>
      </w:r>
      <w:r w:rsidRPr="70018D11" w:rsidR="772244DA">
        <w:rPr>
          <w:rFonts w:ascii="Calibri" w:hAnsi="Calibri" w:cs="Calibri" w:asciiTheme="majorAscii" w:hAnsiTheme="majorAscii" w:cstheme="majorAscii"/>
        </w:rPr>
        <w:t>k</w:t>
      </w:r>
      <w:r w:rsidRPr="70018D11" w:rsidR="00A9167C">
        <w:rPr>
          <w:rFonts w:ascii="Calibri" w:hAnsi="Calibri" w:cs="Calibri" w:asciiTheme="majorAscii" w:hAnsiTheme="majorAscii" w:cstheme="majorAscii"/>
        </w:rPr>
        <w:t>ostnader för eventuella resor, logi</w:t>
      </w:r>
      <w:r w:rsidRPr="70018D11" w:rsidR="0A34FB94">
        <w:rPr>
          <w:rFonts w:ascii="Calibri" w:hAnsi="Calibri" w:cs="Calibri" w:asciiTheme="majorAscii" w:hAnsiTheme="majorAscii" w:cstheme="majorAscii"/>
        </w:rPr>
        <w:t xml:space="preserve">, </w:t>
      </w:r>
      <w:r w:rsidRPr="70018D11" w:rsidR="00A9167C">
        <w:rPr>
          <w:rFonts w:ascii="Calibri" w:hAnsi="Calibri" w:cs="Calibri" w:asciiTheme="majorAscii" w:hAnsiTheme="majorAscii" w:cstheme="majorAscii"/>
        </w:rPr>
        <w:t xml:space="preserve">traktamente </w:t>
      </w:r>
      <w:r w:rsidRPr="70018D11" w:rsidR="7CD89CE2">
        <w:rPr>
          <w:rFonts w:ascii="Calibri" w:hAnsi="Calibri" w:cs="Calibri" w:asciiTheme="majorAscii" w:hAnsiTheme="majorAscii" w:cstheme="majorAscii"/>
        </w:rPr>
        <w:t>eller administrativa påslag</w:t>
      </w:r>
      <w:r w:rsidRPr="70018D11" w:rsidR="00A9167C">
        <w:rPr>
          <w:rFonts w:ascii="Calibri" w:hAnsi="Calibri" w:cs="Calibri" w:asciiTheme="majorAscii" w:hAnsiTheme="majorAscii" w:cstheme="majorAscii"/>
        </w:rPr>
        <w:t xml:space="preserve">. </w:t>
      </w:r>
    </w:p>
    <w:p w:rsidRPr="00A82AF4" w:rsidR="00D04317" w:rsidP="00D04317" w:rsidRDefault="005469B3" w14:paraId="74A8CF2E" w14:textId="50C49826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70018D11" w:rsidR="005469B3">
        <w:rPr>
          <w:rFonts w:ascii="Calibri" w:hAnsi="Calibri" w:cs="Calibri" w:asciiTheme="majorAscii" w:hAnsiTheme="majorAscii" w:cstheme="majorAscii"/>
        </w:rPr>
        <w:t>o</w:t>
      </w:r>
      <w:r w:rsidRPr="70018D11" w:rsidR="00D04317">
        <w:rPr>
          <w:rFonts w:ascii="Calibri" w:hAnsi="Calibri" w:cs="Calibri" w:asciiTheme="majorAscii" w:hAnsiTheme="majorAscii" w:cstheme="majorAscii"/>
        </w:rPr>
        <w:t>ffert ska också ange timpris vid tillkommande beställning såväl unde</w:t>
      </w:r>
      <w:r w:rsidRPr="70018D11" w:rsidR="00D04317">
        <w:rPr>
          <w:rFonts w:ascii="Calibri" w:hAnsi="Calibri" w:cs="Calibri" w:asciiTheme="majorAscii" w:hAnsiTheme="majorAscii" w:cstheme="majorAscii"/>
        </w:rPr>
        <w:t>r som efter avslutad avtalstid</w:t>
      </w:r>
      <w:r w:rsidRPr="70018D11" w:rsidR="00D04317">
        <w:rPr>
          <w:rFonts w:ascii="Calibri" w:hAnsi="Calibri" w:cs="Calibri" w:asciiTheme="majorAscii" w:hAnsiTheme="majorAscii" w:cstheme="majorAscii"/>
        </w:rPr>
        <w:t xml:space="preserve"> </w:t>
      </w:r>
    </w:p>
    <w:p w:rsidRPr="00AD7D99" w:rsidR="00D04317" w:rsidP="00D04317" w:rsidRDefault="00D04317" w14:paraId="0EC7A762" w14:textId="77777777">
      <w:pPr>
        <w:rPr>
          <w:rFonts w:asciiTheme="majorHAnsi" w:hAnsiTheme="majorHAnsi"/>
        </w:rPr>
      </w:pPr>
    </w:p>
    <w:p w:rsidRPr="00112C79" w:rsidR="00D04317" w:rsidP="00D04317" w:rsidRDefault="00112C79" w14:paraId="1C6D0FCE" w14:textId="432A74AA">
      <w:pPr>
        <w:rPr>
          <w:rFonts w:asciiTheme="majorHAnsi" w:hAnsiTheme="majorHAnsi"/>
          <w:b/>
          <w:sz w:val="28"/>
          <w:szCs w:val="28"/>
        </w:rPr>
      </w:pPr>
      <w:r w:rsidRPr="00112C79">
        <w:rPr>
          <w:rFonts w:asciiTheme="majorHAnsi" w:hAnsiTheme="majorHAnsi"/>
          <w:b/>
          <w:sz w:val="28"/>
          <w:szCs w:val="28"/>
        </w:rPr>
        <w:t>T</w:t>
      </w:r>
      <w:r w:rsidR="00443998">
        <w:rPr>
          <w:rFonts w:asciiTheme="majorHAnsi" w:hAnsiTheme="majorHAnsi"/>
          <w:b/>
          <w:sz w:val="28"/>
          <w:szCs w:val="28"/>
        </w:rPr>
        <w:t>idplan</w:t>
      </w:r>
    </w:p>
    <w:p w:rsidRPr="00AD7D99" w:rsidR="00D04317" w:rsidP="00D04317" w:rsidRDefault="00D04317" w14:paraId="1F0403F7" w14:textId="1777AE93">
      <w:pPr>
        <w:rPr>
          <w:rFonts w:asciiTheme="majorHAnsi" w:hAnsiTheme="majorHAnsi"/>
        </w:rPr>
      </w:pPr>
      <w:r w:rsidRPr="00AD7D99">
        <w:rPr>
          <w:rFonts w:asciiTheme="majorHAnsi" w:hAnsiTheme="majorHAnsi"/>
        </w:rPr>
        <w:t xml:space="preserve">Sista dag för </w:t>
      </w:r>
      <w:r>
        <w:rPr>
          <w:rFonts w:asciiTheme="majorHAnsi" w:hAnsiTheme="majorHAnsi"/>
        </w:rPr>
        <w:t>inlämnande av</w:t>
      </w:r>
      <w:r w:rsidR="00997303">
        <w:rPr>
          <w:rFonts w:asciiTheme="majorHAnsi" w:hAnsiTheme="majorHAnsi"/>
        </w:rPr>
        <w:t xml:space="preserve"> offert: 20</w:t>
      </w:r>
      <w:r w:rsidR="00367019">
        <w:rPr>
          <w:rFonts w:asciiTheme="majorHAnsi" w:hAnsiTheme="majorHAnsi"/>
        </w:rPr>
        <w:t>23</w:t>
      </w:r>
      <w:r w:rsidR="00997303">
        <w:rPr>
          <w:rFonts w:asciiTheme="majorHAnsi" w:hAnsiTheme="majorHAnsi"/>
        </w:rPr>
        <w:t>-0</w:t>
      </w:r>
      <w:r w:rsidR="00367019">
        <w:rPr>
          <w:rFonts w:asciiTheme="majorHAnsi" w:hAnsiTheme="majorHAnsi"/>
        </w:rPr>
        <w:t>1</w:t>
      </w:r>
      <w:r w:rsidR="00997303">
        <w:rPr>
          <w:rFonts w:asciiTheme="majorHAnsi" w:hAnsiTheme="majorHAnsi"/>
        </w:rPr>
        <w:t>-</w:t>
      </w:r>
      <w:r w:rsidR="00383A97">
        <w:rPr>
          <w:rFonts w:asciiTheme="majorHAnsi" w:hAnsiTheme="majorHAnsi"/>
        </w:rPr>
        <w:t>20</w:t>
      </w:r>
    </w:p>
    <w:p w:rsidRPr="00AD7D99" w:rsidR="00D04317" w:rsidP="00D04317" w:rsidRDefault="00D04317" w14:paraId="6DA556A7" w14:textId="793EC66C">
      <w:pPr>
        <w:rPr>
          <w:rFonts w:asciiTheme="majorHAnsi" w:hAnsiTheme="majorHAnsi"/>
        </w:rPr>
      </w:pPr>
      <w:r w:rsidRPr="00AD7D99">
        <w:rPr>
          <w:rFonts w:asciiTheme="majorHAnsi" w:hAnsiTheme="majorHAnsi"/>
        </w:rPr>
        <w:t>Sista dag f</w:t>
      </w:r>
      <w:r>
        <w:rPr>
          <w:rFonts w:asciiTheme="majorHAnsi" w:hAnsiTheme="majorHAnsi"/>
        </w:rPr>
        <w:t>ör frågor: 20</w:t>
      </w:r>
      <w:r w:rsidR="003E25B3">
        <w:rPr>
          <w:rFonts w:asciiTheme="majorHAnsi" w:hAnsiTheme="majorHAnsi"/>
        </w:rPr>
        <w:t>23-01-0</w:t>
      </w:r>
      <w:r w:rsidR="008D5594">
        <w:rPr>
          <w:rFonts w:asciiTheme="majorHAnsi" w:hAnsiTheme="majorHAnsi"/>
        </w:rPr>
        <w:t>8</w:t>
      </w:r>
    </w:p>
    <w:p w:rsidR="00D04317" w:rsidP="00D04317" w:rsidRDefault="00D04317" w14:paraId="4AE6E051" w14:textId="77748CFD">
      <w:pPr>
        <w:rPr>
          <w:rFonts w:asciiTheme="majorHAnsi" w:hAnsiTheme="majorHAnsi"/>
        </w:rPr>
      </w:pPr>
      <w:r w:rsidRPr="70018D11" w:rsidR="00D04317">
        <w:rPr>
          <w:rFonts w:ascii="Calibri" w:hAnsi="Calibri" w:asciiTheme="majorAscii" w:hAnsiTheme="majorAscii"/>
        </w:rPr>
        <w:t>Tilldelning av uppdrag senast</w:t>
      </w:r>
      <w:r w:rsidRPr="70018D11" w:rsidR="00D04317">
        <w:rPr>
          <w:rFonts w:ascii="Calibri" w:hAnsi="Calibri" w:asciiTheme="majorAscii" w:hAnsiTheme="majorAscii"/>
        </w:rPr>
        <w:t>: 20</w:t>
      </w:r>
      <w:r w:rsidRPr="70018D11" w:rsidR="003E25B3">
        <w:rPr>
          <w:rFonts w:ascii="Calibri" w:hAnsi="Calibri" w:asciiTheme="majorAscii" w:hAnsiTheme="majorAscii"/>
        </w:rPr>
        <w:t>23-0</w:t>
      </w:r>
      <w:r w:rsidRPr="70018D11" w:rsidR="00A41597">
        <w:rPr>
          <w:rFonts w:ascii="Calibri" w:hAnsi="Calibri" w:asciiTheme="majorAscii" w:hAnsiTheme="majorAscii"/>
        </w:rPr>
        <w:t>2-10</w:t>
      </w:r>
    </w:p>
    <w:p w:rsidR="51502AB1" w:rsidP="70018D11" w:rsidRDefault="51502AB1" w14:paraId="51009379" w14:textId="552460CA">
      <w:pPr>
        <w:pStyle w:val="Normal"/>
        <w:rPr>
          <w:rFonts w:ascii="Calibri" w:hAnsi="Calibri" w:asciiTheme="majorAscii" w:hAnsiTheme="majorAscii"/>
        </w:rPr>
      </w:pPr>
      <w:r w:rsidRPr="70018D11" w:rsidR="51502AB1">
        <w:rPr>
          <w:rFonts w:ascii="Calibri" w:hAnsi="Calibri" w:asciiTheme="majorAscii" w:hAnsiTheme="majorAscii"/>
        </w:rPr>
        <w:t xml:space="preserve">Inlämning av offert samt eventuella frågor hänvisas till </w:t>
      </w:r>
      <w:hyperlink r:id="Ra15bcf15dab94581">
        <w:r w:rsidRPr="70018D11" w:rsidR="51502AB1">
          <w:rPr>
            <w:rStyle w:val="Hyperlnk"/>
            <w:rFonts w:ascii="Calibri" w:hAnsi="Calibri" w:asciiTheme="majorAscii" w:hAnsiTheme="majorAscii"/>
          </w:rPr>
          <w:t>info@luleanaringsliv.se</w:t>
        </w:r>
      </w:hyperlink>
      <w:r w:rsidRPr="70018D11" w:rsidR="51502AB1">
        <w:rPr>
          <w:rFonts w:ascii="Calibri" w:hAnsi="Calibri" w:asciiTheme="majorAscii" w:hAnsiTheme="majorAscii"/>
        </w:rPr>
        <w:t xml:space="preserve"> </w:t>
      </w:r>
    </w:p>
    <w:p w:rsidR="00E5583B" w:rsidP="00D04317" w:rsidRDefault="00E5583B" w14:paraId="04784D84" w14:textId="77777777">
      <w:pPr>
        <w:rPr>
          <w:rFonts w:asciiTheme="majorHAnsi" w:hAnsiTheme="majorHAnsi"/>
        </w:rPr>
      </w:pPr>
    </w:p>
    <w:p w:rsidRPr="00A278AF" w:rsidR="00B22A30" w:rsidP="70018D11" w:rsidRDefault="00A12A03" w14:paraId="74D4DF40" w14:textId="0742C172">
      <w:pPr>
        <w:rPr>
          <w:rFonts w:ascii="Calibri" w:hAnsi="Calibri" w:asciiTheme="majorAscii" w:hAnsiTheme="majorAscii"/>
          <w:b w:val="1"/>
          <w:bCs w:val="1"/>
          <w:sz w:val="28"/>
          <w:szCs w:val="28"/>
        </w:rPr>
      </w:pPr>
      <w:r w:rsidRPr="70018D11" w:rsidR="00CB67A7">
        <w:rPr>
          <w:rFonts w:ascii="Calibri" w:hAnsi="Calibri" w:asciiTheme="majorAscii" w:hAnsiTheme="majorAscii"/>
          <w:b w:val="1"/>
          <w:bCs w:val="1"/>
          <w:sz w:val="28"/>
          <w:szCs w:val="28"/>
        </w:rPr>
        <w:t>U</w:t>
      </w:r>
      <w:r w:rsidRPr="70018D11" w:rsidR="000E45AD">
        <w:rPr>
          <w:rFonts w:ascii="Calibri" w:hAnsi="Calibri" w:asciiTheme="majorAscii" w:hAnsiTheme="majorAscii"/>
          <w:b w:val="1"/>
          <w:bCs w:val="1"/>
          <w:sz w:val="28"/>
          <w:szCs w:val="28"/>
        </w:rPr>
        <w:t>tvärdering offert</w:t>
      </w:r>
    </w:p>
    <w:p w:rsidRPr="00A278AF" w:rsidR="00B22A30" w:rsidP="70018D11" w:rsidRDefault="00A12A03" w14:paraId="69A78995" w14:textId="2EAB37A2">
      <w:pPr>
        <w:pStyle w:val="Normal"/>
        <w:ind w:left="0"/>
        <w:rPr>
          <w:rFonts w:ascii="Calibri" w:hAnsi="Calibri" w:asciiTheme="majorAscii" w:hAnsiTheme="majorAscii"/>
        </w:rPr>
      </w:pPr>
      <w:r w:rsidRPr="70018D11" w:rsidR="00A12A03">
        <w:rPr>
          <w:rFonts w:ascii="Calibri" w:hAnsi="Calibri" w:asciiTheme="majorAscii" w:hAnsiTheme="majorAscii"/>
        </w:rPr>
        <w:t xml:space="preserve">Utvärderingen av offerterna </w:t>
      </w:r>
      <w:r w:rsidRPr="70018D11" w:rsidR="00B22A30">
        <w:rPr>
          <w:rFonts w:ascii="Calibri" w:hAnsi="Calibri" w:asciiTheme="majorAscii" w:hAnsiTheme="majorAscii"/>
        </w:rPr>
        <w:t xml:space="preserve">görs enligt </w:t>
      </w:r>
      <w:r w:rsidRPr="70018D11" w:rsidR="00B940AB">
        <w:rPr>
          <w:rFonts w:ascii="Calibri" w:hAnsi="Calibri" w:asciiTheme="majorAscii" w:hAnsiTheme="majorAscii"/>
        </w:rPr>
        <w:t xml:space="preserve">en </w:t>
      </w:r>
      <w:r w:rsidRPr="70018D11" w:rsidR="00B22A30">
        <w:rPr>
          <w:rFonts w:ascii="Calibri" w:hAnsi="Calibri" w:asciiTheme="majorAscii" w:hAnsiTheme="majorAscii"/>
        </w:rPr>
        <w:t>utvärderingsmodell där kvalité</w:t>
      </w:r>
      <w:r w:rsidRPr="70018D11" w:rsidR="00721682">
        <w:rPr>
          <w:rFonts w:ascii="Calibri" w:hAnsi="Calibri" w:asciiTheme="majorAscii" w:hAnsiTheme="majorAscii"/>
        </w:rPr>
        <w:t xml:space="preserve"> och </w:t>
      </w:r>
      <w:r w:rsidRPr="70018D11" w:rsidR="00B07269">
        <w:rPr>
          <w:rFonts w:ascii="Calibri" w:hAnsi="Calibri" w:asciiTheme="majorAscii" w:hAnsiTheme="majorAscii"/>
        </w:rPr>
        <w:t>pris värderas</w:t>
      </w:r>
      <w:r w:rsidRPr="70018D11" w:rsidR="00B22A30">
        <w:rPr>
          <w:rFonts w:ascii="Calibri" w:hAnsi="Calibri" w:asciiTheme="majorAscii" w:hAnsiTheme="majorAscii"/>
        </w:rPr>
        <w:t>.</w:t>
      </w:r>
      <w:r w:rsidRPr="70018D11" w:rsidR="12AB4580">
        <w:rPr>
          <w:rFonts w:ascii="Calibri" w:hAnsi="Calibri" w:asciiTheme="majorAscii" w:hAnsiTheme="majorAscii"/>
        </w:rPr>
        <w:t xml:space="preserve"> Den mest fördelaktiga offerten kommer att antas.</w:t>
      </w:r>
    </w:p>
    <w:p w:rsidR="00A82AF4" w:rsidP="70018D11" w:rsidRDefault="00A82AF4" w14:paraId="354BE720" w14:noSpellErr="1" w14:textId="28D610FA">
      <w:pPr>
        <w:pStyle w:val="Normal"/>
        <w:rPr>
          <w:rFonts w:ascii="Calibri" w:hAnsi="Calibri" w:asciiTheme="majorAscii" w:hAnsiTheme="majorAscii"/>
        </w:rPr>
      </w:pPr>
    </w:p>
    <w:p w:rsidRPr="00D773B3" w:rsidR="00D04317" w:rsidP="00D773B3" w:rsidRDefault="00A82AF4" w14:paraId="5CF9A532" w14:textId="516B32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Beställaren</w:t>
      </w:r>
      <w:r w:rsidRPr="00A03A74">
        <w:rPr>
          <w:rFonts w:asciiTheme="majorHAnsi" w:hAnsiTheme="majorHAnsi" w:cstheme="majorHAnsi"/>
        </w:rPr>
        <w:t xml:space="preserve"> förbehåller sig fri prövningsrätt av inlämnade offert.</w:t>
      </w:r>
    </w:p>
    <w:sectPr w:rsidRPr="00D773B3" w:rsidR="00D04317" w:rsidSect="008F433E">
      <w:headerReference w:type="default" r:id="rId13"/>
      <w:footerReference w:type="default" r:id="rId14"/>
      <w:type w:val="continuous"/>
      <w:pgSz w:w="12240" w:h="15840" w:orient="portrait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4D9" w:rsidP="00FC2DED" w:rsidRDefault="000354D9" w14:paraId="76B7CB80" w14:textId="77777777">
      <w:r>
        <w:separator/>
      </w:r>
    </w:p>
  </w:endnote>
  <w:endnote w:type="continuationSeparator" w:id="0">
    <w:p w:rsidR="000354D9" w:rsidP="00FC2DED" w:rsidRDefault="000354D9" w14:paraId="16DA3B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F93" w:rsidP="007E72BF" w:rsidRDefault="00762F93" w14:paraId="5659CAF9" w14:textId="77777777">
    <w:pPr>
      <w:pStyle w:val="Sidfot"/>
      <w:pBdr>
        <w:bottom w:val="single" w:color="auto" w:sz="4" w:space="1"/>
      </w:pBdr>
      <w:rPr>
        <w:sz w:val="20"/>
        <w:szCs w:val="20"/>
      </w:rPr>
    </w:pPr>
  </w:p>
  <w:p w:rsidRPr="007E72BF" w:rsidR="007E72BF" w:rsidRDefault="007E72BF" w14:paraId="0E714F44" w14:textId="6F9205F6">
    <w:pPr>
      <w:pStyle w:val="Sidfot"/>
      <w:rPr>
        <w:sz w:val="20"/>
        <w:szCs w:val="20"/>
      </w:rPr>
    </w:pPr>
    <w:r w:rsidRPr="007E72BF">
      <w:rPr>
        <w:sz w:val="20"/>
        <w:szCs w:val="20"/>
      </w:rPr>
      <w:t>Luleå Näringsliv</w:t>
    </w:r>
    <w:r w:rsidR="00D773B3">
      <w:rPr>
        <w:sz w:val="20"/>
        <w:szCs w:val="20"/>
      </w:rPr>
      <w:t xml:space="preserve"> AB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E72BF">
      <w:rPr>
        <w:sz w:val="20"/>
        <w:szCs w:val="20"/>
      </w:rPr>
      <w:t xml:space="preserve"> </w:t>
    </w:r>
  </w:p>
  <w:p w:rsidRPr="007E72BF" w:rsidR="007E72BF" w:rsidRDefault="007E72BF" w14:paraId="48BA238B" w14:textId="09F7733D">
    <w:pPr>
      <w:pStyle w:val="Sidfo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4D9" w:rsidP="00FC2DED" w:rsidRDefault="000354D9" w14:paraId="3F759D0A" w14:textId="77777777">
      <w:r>
        <w:separator/>
      </w:r>
    </w:p>
  </w:footnote>
  <w:footnote w:type="continuationSeparator" w:id="0">
    <w:p w:rsidR="000354D9" w:rsidP="00FC2DED" w:rsidRDefault="000354D9" w14:paraId="5B8D50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DED" w:rsidRDefault="00FC2DED" w14:paraId="7E3B7A46" w14:textId="34C0346E">
    <w:pPr>
      <w:pStyle w:val="Sidhuvud"/>
    </w:pPr>
  </w:p>
  <w:p w:rsidR="003F364F" w:rsidRDefault="003F364F" w14:paraId="70A9E43D" w14:textId="77777777">
    <w:pPr>
      <w:pStyle w:val="Sidhuvud"/>
    </w:pPr>
  </w:p>
  <w:p w:rsidRPr="009F35C3" w:rsidR="00361B99" w:rsidP="00361B99" w:rsidRDefault="003F364F" w14:paraId="2D9FBEC3" w14:textId="2E0AE300">
    <w:pPr>
      <w:pStyle w:val="Sidhuvud"/>
      <w:jc w:val="both"/>
      <w:rPr>
        <w:b/>
        <w:sz w:val="20"/>
        <w:szCs w:val="20"/>
      </w:rPr>
    </w:pPr>
    <w:r w:rsidRPr="009F35C3">
      <w:rPr>
        <w:b/>
        <w:sz w:val="20"/>
        <w:szCs w:val="20"/>
      </w:rPr>
      <w:t xml:space="preserve">Upphandlande </w:t>
    </w:r>
    <w:r w:rsidRPr="009F35C3" w:rsidR="00361B99">
      <w:rPr>
        <w:b/>
        <w:sz w:val="20"/>
        <w:szCs w:val="20"/>
      </w:rPr>
      <w:t>organisation</w:t>
    </w:r>
    <w:r w:rsidRPr="009F35C3" w:rsidR="00361B99">
      <w:rPr>
        <w:b/>
        <w:sz w:val="20"/>
        <w:szCs w:val="20"/>
      </w:rPr>
      <w:tab/>
    </w:r>
    <w:r w:rsidRPr="009F35C3" w:rsidR="00361B99">
      <w:rPr>
        <w:b/>
        <w:sz w:val="20"/>
        <w:szCs w:val="20"/>
      </w:rPr>
      <w:t xml:space="preserve">                    </w:t>
    </w:r>
    <w:r w:rsidR="009F35C3">
      <w:rPr>
        <w:b/>
        <w:sz w:val="20"/>
        <w:szCs w:val="20"/>
      </w:rPr>
      <w:t xml:space="preserve">                                  </w:t>
    </w:r>
    <w:r w:rsidRPr="009F35C3" w:rsidR="00361B99">
      <w:rPr>
        <w:b/>
        <w:sz w:val="20"/>
        <w:szCs w:val="20"/>
      </w:rPr>
      <w:t xml:space="preserve">                        Upphandling</w:t>
    </w:r>
  </w:p>
  <w:p w:rsidRPr="009F35C3" w:rsidR="00913E2C" w:rsidP="00D96E9E" w:rsidRDefault="00361B99" w14:paraId="31DAD928" w14:textId="3C687079">
    <w:pPr>
      <w:pStyle w:val="Sidhuvud"/>
      <w:pBdr>
        <w:bottom w:val="single" w:color="auto" w:sz="4" w:space="1"/>
      </w:pBdr>
      <w:rPr>
        <w:sz w:val="20"/>
        <w:szCs w:val="20"/>
      </w:rPr>
    </w:pPr>
    <w:r w:rsidRPr="009F35C3">
      <w:rPr>
        <w:sz w:val="20"/>
        <w:szCs w:val="20"/>
      </w:rPr>
      <w:t>Luleå Näringsliv AB</w:t>
    </w:r>
    <w:r w:rsidRPr="009F35C3">
      <w:rPr>
        <w:sz w:val="20"/>
        <w:szCs w:val="20"/>
      </w:rPr>
      <w:tab/>
    </w:r>
    <w:r w:rsidR="00315FBF">
      <w:rPr>
        <w:sz w:val="20"/>
        <w:szCs w:val="20"/>
      </w:rPr>
      <w:t xml:space="preserve">                                                                                                  E</w:t>
    </w:r>
    <w:r w:rsidR="00D773B3">
      <w:rPr>
        <w:sz w:val="20"/>
        <w:szCs w:val="20"/>
      </w:rPr>
      <w:t>konomitjänster</w:t>
    </w:r>
  </w:p>
  <w:p w:rsidR="00D04317" w:rsidP="00913E2C" w:rsidRDefault="00D04317" w14:paraId="0C67FF4C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39DC140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19F67CC0">
      <w:start w:val="3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EastAsia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137DEA"/>
    <w:multiLevelType w:val="hybridMultilevel"/>
    <w:tmpl w:val="7C9047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804847"/>
    <w:multiLevelType w:val="hybridMultilevel"/>
    <w:tmpl w:val="3C969D9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4A7BA6"/>
    <w:multiLevelType w:val="hybridMultilevel"/>
    <w:tmpl w:val="A0D0E9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BA21FC"/>
    <w:multiLevelType w:val="hybridMultilevel"/>
    <w:tmpl w:val="01B25C58"/>
    <w:lvl w:ilvl="0" w:tplc="5132669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DB69B2"/>
    <w:multiLevelType w:val="hybridMultilevel"/>
    <w:tmpl w:val="ED3E2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039C"/>
    <w:multiLevelType w:val="hybridMultilevel"/>
    <w:tmpl w:val="305828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EE567B"/>
    <w:multiLevelType w:val="hybridMultilevel"/>
    <w:tmpl w:val="EA5097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780BC9"/>
    <w:multiLevelType w:val="hybridMultilevel"/>
    <w:tmpl w:val="90BACC0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F7527"/>
    <w:multiLevelType w:val="hybridMultilevel"/>
    <w:tmpl w:val="3912C2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21E9"/>
    <w:multiLevelType w:val="hybridMultilevel"/>
    <w:tmpl w:val="348C47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DE3C1C"/>
    <w:multiLevelType w:val="hybridMultilevel"/>
    <w:tmpl w:val="6E6ED3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51649"/>
    <w:multiLevelType w:val="hybridMultilevel"/>
    <w:tmpl w:val="9EEA0118"/>
    <w:lvl w:ilvl="0" w:tplc="4D006FDE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CC3B34"/>
    <w:multiLevelType w:val="hybridMultilevel"/>
    <w:tmpl w:val="96A48A84"/>
    <w:lvl w:ilvl="0" w:tplc="5132669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C00D15"/>
    <w:multiLevelType w:val="hybridMultilevel"/>
    <w:tmpl w:val="36C80EE8"/>
    <w:lvl w:ilvl="0" w:tplc="19F67CC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3F911B5"/>
    <w:multiLevelType w:val="hybridMultilevel"/>
    <w:tmpl w:val="163A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585D"/>
    <w:multiLevelType w:val="hybridMultilevel"/>
    <w:tmpl w:val="F44CB264"/>
    <w:lvl w:ilvl="0" w:tplc="05028C4E">
      <w:start w:val="97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8F0DD3"/>
    <w:multiLevelType w:val="hybridMultilevel"/>
    <w:tmpl w:val="FF9EF3D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5246D6"/>
    <w:multiLevelType w:val="hybridMultilevel"/>
    <w:tmpl w:val="FEDA8E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49B2CFC"/>
    <w:multiLevelType w:val="hybridMultilevel"/>
    <w:tmpl w:val="DFAA01CC"/>
    <w:lvl w:ilvl="0" w:tplc="36DE4348">
      <w:numFmt w:val="bullet"/>
      <w:lvlText w:val="–"/>
      <w:lvlJc w:val="left"/>
      <w:pPr>
        <w:ind w:left="1664" w:hanging="360"/>
      </w:pPr>
      <w:rPr>
        <w:rFonts w:hint="default" w:ascii="Calibri" w:hAnsi="Calibri" w:cs="Calibri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76103C"/>
    <w:multiLevelType w:val="hybridMultilevel"/>
    <w:tmpl w:val="7DCA4C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AC9AEC">
      <w:numFmt w:val="bullet"/>
      <w:lvlText w:val="–"/>
      <w:lvlJc w:val="left"/>
      <w:pPr>
        <w:ind w:left="1440" w:hanging="360"/>
      </w:pPr>
      <w:rPr>
        <w:rFonts w:hint="default" w:ascii="Calibri" w:hAnsi="Calibri" w:cs="Calibri" w:eastAsiaTheme="minorEastAsia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A53758"/>
    <w:multiLevelType w:val="hybridMultilevel"/>
    <w:tmpl w:val="A52CF676"/>
    <w:lvl w:ilvl="0" w:tplc="C9FEA0C2"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47081B"/>
    <w:multiLevelType w:val="hybridMultilevel"/>
    <w:tmpl w:val="486A66D0"/>
    <w:lvl w:ilvl="0" w:tplc="19F67CC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2272820">
    <w:abstractNumId w:val="0"/>
  </w:num>
  <w:num w:numId="2" w16cid:durableId="1818299588">
    <w:abstractNumId w:val="1"/>
  </w:num>
  <w:num w:numId="3" w16cid:durableId="1650551878">
    <w:abstractNumId w:val="2"/>
  </w:num>
  <w:num w:numId="4" w16cid:durableId="1798449189">
    <w:abstractNumId w:val="3"/>
  </w:num>
  <w:num w:numId="5" w16cid:durableId="158010223">
    <w:abstractNumId w:val="4"/>
  </w:num>
  <w:num w:numId="6" w16cid:durableId="2137137568">
    <w:abstractNumId w:val="26"/>
  </w:num>
  <w:num w:numId="7" w16cid:durableId="1615288909">
    <w:abstractNumId w:val="18"/>
  </w:num>
  <w:num w:numId="8" w16cid:durableId="572394630">
    <w:abstractNumId w:val="6"/>
  </w:num>
  <w:num w:numId="9" w16cid:durableId="1851022090">
    <w:abstractNumId w:val="14"/>
  </w:num>
  <w:num w:numId="10" w16cid:durableId="1043794027">
    <w:abstractNumId w:val="12"/>
  </w:num>
  <w:num w:numId="11" w16cid:durableId="1452557576">
    <w:abstractNumId w:val="5"/>
  </w:num>
  <w:num w:numId="12" w16cid:durableId="714622535">
    <w:abstractNumId w:val="16"/>
  </w:num>
  <w:num w:numId="13" w16cid:durableId="1437825564">
    <w:abstractNumId w:val="19"/>
  </w:num>
  <w:num w:numId="14" w16cid:durableId="1913392608">
    <w:abstractNumId w:val="17"/>
  </w:num>
  <w:num w:numId="15" w16cid:durableId="385107849">
    <w:abstractNumId w:val="8"/>
  </w:num>
  <w:num w:numId="16" w16cid:durableId="1546990523">
    <w:abstractNumId w:val="23"/>
  </w:num>
  <w:num w:numId="17" w16cid:durableId="760836770">
    <w:abstractNumId w:val="13"/>
  </w:num>
  <w:num w:numId="18" w16cid:durableId="619340816">
    <w:abstractNumId w:val="9"/>
  </w:num>
  <w:num w:numId="19" w16cid:durableId="1134982621">
    <w:abstractNumId w:val="15"/>
  </w:num>
  <w:num w:numId="20" w16cid:durableId="1557743493">
    <w:abstractNumId w:val="7"/>
  </w:num>
  <w:num w:numId="21" w16cid:durableId="1629118859">
    <w:abstractNumId w:val="21"/>
  </w:num>
  <w:num w:numId="22" w16cid:durableId="417872602">
    <w:abstractNumId w:val="20"/>
  </w:num>
  <w:num w:numId="23" w16cid:durableId="479538952">
    <w:abstractNumId w:val="24"/>
  </w:num>
  <w:num w:numId="24" w16cid:durableId="165173162">
    <w:abstractNumId w:val="25"/>
  </w:num>
  <w:num w:numId="25" w16cid:durableId="769738823">
    <w:abstractNumId w:val="11"/>
  </w:num>
  <w:num w:numId="26" w16cid:durableId="235209578">
    <w:abstractNumId w:val="10"/>
  </w:num>
  <w:num w:numId="27" w16cid:durableId="1698579169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24"/>
    <w:rsid w:val="00000DF1"/>
    <w:rsid w:val="00001DB7"/>
    <w:rsid w:val="0000322B"/>
    <w:rsid w:val="000109A3"/>
    <w:rsid w:val="00016522"/>
    <w:rsid w:val="0002709C"/>
    <w:rsid w:val="00027241"/>
    <w:rsid w:val="00032C3C"/>
    <w:rsid w:val="00033D39"/>
    <w:rsid w:val="000354D9"/>
    <w:rsid w:val="00040D17"/>
    <w:rsid w:val="00041007"/>
    <w:rsid w:val="00046FFB"/>
    <w:rsid w:val="000514D8"/>
    <w:rsid w:val="00065905"/>
    <w:rsid w:val="00072A84"/>
    <w:rsid w:val="000749EB"/>
    <w:rsid w:val="000766CA"/>
    <w:rsid w:val="000839FF"/>
    <w:rsid w:val="00083FFF"/>
    <w:rsid w:val="0009433E"/>
    <w:rsid w:val="00097F50"/>
    <w:rsid w:val="000A2E5C"/>
    <w:rsid w:val="000A3838"/>
    <w:rsid w:val="000A6742"/>
    <w:rsid w:val="000C2C14"/>
    <w:rsid w:val="000E45AD"/>
    <w:rsid w:val="000E5CA1"/>
    <w:rsid w:val="000F24F3"/>
    <w:rsid w:val="000F2A4E"/>
    <w:rsid w:val="00112C79"/>
    <w:rsid w:val="0011534C"/>
    <w:rsid w:val="001163BC"/>
    <w:rsid w:val="00117D3E"/>
    <w:rsid w:val="001311C3"/>
    <w:rsid w:val="001325D4"/>
    <w:rsid w:val="001341B3"/>
    <w:rsid w:val="00145231"/>
    <w:rsid w:val="00166DDD"/>
    <w:rsid w:val="00170496"/>
    <w:rsid w:val="00184B24"/>
    <w:rsid w:val="001913DD"/>
    <w:rsid w:val="001922A1"/>
    <w:rsid w:val="001A22A7"/>
    <w:rsid w:val="001A678D"/>
    <w:rsid w:val="001B1635"/>
    <w:rsid w:val="001B7812"/>
    <w:rsid w:val="001C5902"/>
    <w:rsid w:val="001D2428"/>
    <w:rsid w:val="001D5360"/>
    <w:rsid w:val="001D7BB3"/>
    <w:rsid w:val="001E3A28"/>
    <w:rsid w:val="001F00F4"/>
    <w:rsid w:val="001F4217"/>
    <w:rsid w:val="001F74A3"/>
    <w:rsid w:val="00202E17"/>
    <w:rsid w:val="00205D11"/>
    <w:rsid w:val="00220C52"/>
    <w:rsid w:val="00222CC1"/>
    <w:rsid w:val="00226E28"/>
    <w:rsid w:val="00236223"/>
    <w:rsid w:val="002410E6"/>
    <w:rsid w:val="002427C3"/>
    <w:rsid w:val="002444A4"/>
    <w:rsid w:val="00246191"/>
    <w:rsid w:val="0025783D"/>
    <w:rsid w:val="00266FD4"/>
    <w:rsid w:val="002676A0"/>
    <w:rsid w:val="00282C97"/>
    <w:rsid w:val="002A2E18"/>
    <w:rsid w:val="002C6326"/>
    <w:rsid w:val="002D6D28"/>
    <w:rsid w:val="002F1320"/>
    <w:rsid w:val="003025ED"/>
    <w:rsid w:val="003111E6"/>
    <w:rsid w:val="00313AF1"/>
    <w:rsid w:val="00314A09"/>
    <w:rsid w:val="00315D5A"/>
    <w:rsid w:val="00315FBF"/>
    <w:rsid w:val="00320A56"/>
    <w:rsid w:val="003211FC"/>
    <w:rsid w:val="00333842"/>
    <w:rsid w:val="00334821"/>
    <w:rsid w:val="00337859"/>
    <w:rsid w:val="00337BC0"/>
    <w:rsid w:val="0034399E"/>
    <w:rsid w:val="003472BB"/>
    <w:rsid w:val="00357242"/>
    <w:rsid w:val="00360D9E"/>
    <w:rsid w:val="00361443"/>
    <w:rsid w:val="00361B99"/>
    <w:rsid w:val="00362070"/>
    <w:rsid w:val="00366567"/>
    <w:rsid w:val="00367019"/>
    <w:rsid w:val="0037682E"/>
    <w:rsid w:val="00383A97"/>
    <w:rsid w:val="00386F46"/>
    <w:rsid w:val="00391ECD"/>
    <w:rsid w:val="00394B5E"/>
    <w:rsid w:val="00395F2F"/>
    <w:rsid w:val="00397289"/>
    <w:rsid w:val="003A1950"/>
    <w:rsid w:val="003B5338"/>
    <w:rsid w:val="003C0DE1"/>
    <w:rsid w:val="003D1030"/>
    <w:rsid w:val="003E25B3"/>
    <w:rsid w:val="003F3026"/>
    <w:rsid w:val="003F364F"/>
    <w:rsid w:val="004044AF"/>
    <w:rsid w:val="00415C5A"/>
    <w:rsid w:val="00422947"/>
    <w:rsid w:val="00424DFE"/>
    <w:rsid w:val="004306AE"/>
    <w:rsid w:val="00435AD4"/>
    <w:rsid w:val="004400E7"/>
    <w:rsid w:val="00441876"/>
    <w:rsid w:val="00443998"/>
    <w:rsid w:val="004446F0"/>
    <w:rsid w:val="00445CBB"/>
    <w:rsid w:val="00447929"/>
    <w:rsid w:val="00451715"/>
    <w:rsid w:val="00453CE0"/>
    <w:rsid w:val="00456A3B"/>
    <w:rsid w:val="0047273F"/>
    <w:rsid w:val="00473EE7"/>
    <w:rsid w:val="0048030E"/>
    <w:rsid w:val="0048244F"/>
    <w:rsid w:val="00492F8B"/>
    <w:rsid w:val="004952E7"/>
    <w:rsid w:val="004A1D6B"/>
    <w:rsid w:val="004A5F08"/>
    <w:rsid w:val="004A7BA8"/>
    <w:rsid w:val="004B5277"/>
    <w:rsid w:val="004D40CE"/>
    <w:rsid w:val="004D6F3A"/>
    <w:rsid w:val="004E3416"/>
    <w:rsid w:val="004E41BE"/>
    <w:rsid w:val="004E632F"/>
    <w:rsid w:val="004F2B0F"/>
    <w:rsid w:val="004F6EC4"/>
    <w:rsid w:val="005022CC"/>
    <w:rsid w:val="00507903"/>
    <w:rsid w:val="005169EC"/>
    <w:rsid w:val="00523A0E"/>
    <w:rsid w:val="00532CFA"/>
    <w:rsid w:val="0053493B"/>
    <w:rsid w:val="00536366"/>
    <w:rsid w:val="00536E8A"/>
    <w:rsid w:val="00542955"/>
    <w:rsid w:val="00542BB4"/>
    <w:rsid w:val="00545D0B"/>
    <w:rsid w:val="005469B3"/>
    <w:rsid w:val="005527F4"/>
    <w:rsid w:val="00554915"/>
    <w:rsid w:val="00554EF2"/>
    <w:rsid w:val="0055523D"/>
    <w:rsid w:val="00555499"/>
    <w:rsid w:val="005575A3"/>
    <w:rsid w:val="00582B43"/>
    <w:rsid w:val="00587FBA"/>
    <w:rsid w:val="005931DB"/>
    <w:rsid w:val="005A4C2A"/>
    <w:rsid w:val="005B50CD"/>
    <w:rsid w:val="005C7CE4"/>
    <w:rsid w:val="005D0307"/>
    <w:rsid w:val="005E0286"/>
    <w:rsid w:val="005E39DF"/>
    <w:rsid w:val="005F329D"/>
    <w:rsid w:val="006118B8"/>
    <w:rsid w:val="00613D69"/>
    <w:rsid w:val="006142E1"/>
    <w:rsid w:val="00625FB0"/>
    <w:rsid w:val="006305ED"/>
    <w:rsid w:val="006344C9"/>
    <w:rsid w:val="006431C4"/>
    <w:rsid w:val="00670686"/>
    <w:rsid w:val="00676F51"/>
    <w:rsid w:val="0068566D"/>
    <w:rsid w:val="006876AF"/>
    <w:rsid w:val="00691D5D"/>
    <w:rsid w:val="00693928"/>
    <w:rsid w:val="006B065A"/>
    <w:rsid w:val="006B43D1"/>
    <w:rsid w:val="006B48DD"/>
    <w:rsid w:val="006C29B4"/>
    <w:rsid w:val="006E0B1F"/>
    <w:rsid w:val="006E188A"/>
    <w:rsid w:val="006E3DD0"/>
    <w:rsid w:val="006F7E23"/>
    <w:rsid w:val="007134B8"/>
    <w:rsid w:val="00721682"/>
    <w:rsid w:val="00724AB8"/>
    <w:rsid w:val="00725BCB"/>
    <w:rsid w:val="00736707"/>
    <w:rsid w:val="0074116F"/>
    <w:rsid w:val="00742DFD"/>
    <w:rsid w:val="00750146"/>
    <w:rsid w:val="00750407"/>
    <w:rsid w:val="0075122A"/>
    <w:rsid w:val="0075388B"/>
    <w:rsid w:val="00755E83"/>
    <w:rsid w:val="007577B6"/>
    <w:rsid w:val="00762F93"/>
    <w:rsid w:val="00764068"/>
    <w:rsid w:val="007706A1"/>
    <w:rsid w:val="00777404"/>
    <w:rsid w:val="00777DE5"/>
    <w:rsid w:val="007A0FDB"/>
    <w:rsid w:val="007B19F9"/>
    <w:rsid w:val="007B79C5"/>
    <w:rsid w:val="007B7DB6"/>
    <w:rsid w:val="007C12AE"/>
    <w:rsid w:val="007C3951"/>
    <w:rsid w:val="007E157A"/>
    <w:rsid w:val="007E2A73"/>
    <w:rsid w:val="007E6F00"/>
    <w:rsid w:val="007E72BF"/>
    <w:rsid w:val="008071BB"/>
    <w:rsid w:val="0080728D"/>
    <w:rsid w:val="00810FFA"/>
    <w:rsid w:val="00820EF5"/>
    <w:rsid w:val="00826749"/>
    <w:rsid w:val="008300EA"/>
    <w:rsid w:val="008309EA"/>
    <w:rsid w:val="008338D8"/>
    <w:rsid w:val="008343E9"/>
    <w:rsid w:val="0083550B"/>
    <w:rsid w:val="00836C06"/>
    <w:rsid w:val="008445F5"/>
    <w:rsid w:val="00847C7E"/>
    <w:rsid w:val="00856AFB"/>
    <w:rsid w:val="00863074"/>
    <w:rsid w:val="00873EEA"/>
    <w:rsid w:val="008747ED"/>
    <w:rsid w:val="0088129B"/>
    <w:rsid w:val="00886F65"/>
    <w:rsid w:val="00892980"/>
    <w:rsid w:val="008967AD"/>
    <w:rsid w:val="008A2DC4"/>
    <w:rsid w:val="008A30A1"/>
    <w:rsid w:val="008A3CE0"/>
    <w:rsid w:val="008D5594"/>
    <w:rsid w:val="008E161C"/>
    <w:rsid w:val="008E28F5"/>
    <w:rsid w:val="008F433E"/>
    <w:rsid w:val="009010AF"/>
    <w:rsid w:val="00901EBD"/>
    <w:rsid w:val="00903E0D"/>
    <w:rsid w:val="009066F0"/>
    <w:rsid w:val="00911FEA"/>
    <w:rsid w:val="00913098"/>
    <w:rsid w:val="00913E2C"/>
    <w:rsid w:val="009155BF"/>
    <w:rsid w:val="00915654"/>
    <w:rsid w:val="00917711"/>
    <w:rsid w:val="009232B0"/>
    <w:rsid w:val="00923CD8"/>
    <w:rsid w:val="00932CD8"/>
    <w:rsid w:val="00936CA0"/>
    <w:rsid w:val="0093725C"/>
    <w:rsid w:val="009559FC"/>
    <w:rsid w:val="00960160"/>
    <w:rsid w:val="00961087"/>
    <w:rsid w:val="0096203E"/>
    <w:rsid w:val="00963B85"/>
    <w:rsid w:val="0096495D"/>
    <w:rsid w:val="00967599"/>
    <w:rsid w:val="00972086"/>
    <w:rsid w:val="00972CF9"/>
    <w:rsid w:val="00983CBD"/>
    <w:rsid w:val="00997303"/>
    <w:rsid w:val="009A12C7"/>
    <w:rsid w:val="009A3E22"/>
    <w:rsid w:val="009B0ECE"/>
    <w:rsid w:val="009D14C0"/>
    <w:rsid w:val="009D1828"/>
    <w:rsid w:val="009E1299"/>
    <w:rsid w:val="009E34F8"/>
    <w:rsid w:val="009E4877"/>
    <w:rsid w:val="009E48CC"/>
    <w:rsid w:val="009E502B"/>
    <w:rsid w:val="009E56A4"/>
    <w:rsid w:val="009F203F"/>
    <w:rsid w:val="009F35C3"/>
    <w:rsid w:val="009F757B"/>
    <w:rsid w:val="009F77F5"/>
    <w:rsid w:val="00A12A03"/>
    <w:rsid w:val="00A21426"/>
    <w:rsid w:val="00A224FD"/>
    <w:rsid w:val="00A278AF"/>
    <w:rsid w:val="00A31426"/>
    <w:rsid w:val="00A32CC5"/>
    <w:rsid w:val="00A35A32"/>
    <w:rsid w:val="00A36306"/>
    <w:rsid w:val="00A41597"/>
    <w:rsid w:val="00A6023C"/>
    <w:rsid w:val="00A6097B"/>
    <w:rsid w:val="00A63806"/>
    <w:rsid w:val="00A6539D"/>
    <w:rsid w:val="00A66436"/>
    <w:rsid w:val="00A6732F"/>
    <w:rsid w:val="00A82AF4"/>
    <w:rsid w:val="00A9167C"/>
    <w:rsid w:val="00A92940"/>
    <w:rsid w:val="00A93191"/>
    <w:rsid w:val="00A953C8"/>
    <w:rsid w:val="00A95A2B"/>
    <w:rsid w:val="00AA785E"/>
    <w:rsid w:val="00AC5AFD"/>
    <w:rsid w:val="00AD0D4D"/>
    <w:rsid w:val="00AE276A"/>
    <w:rsid w:val="00AF0D58"/>
    <w:rsid w:val="00AF6B99"/>
    <w:rsid w:val="00B03C8F"/>
    <w:rsid w:val="00B07269"/>
    <w:rsid w:val="00B20CE2"/>
    <w:rsid w:val="00B22A30"/>
    <w:rsid w:val="00B46AEB"/>
    <w:rsid w:val="00B51518"/>
    <w:rsid w:val="00B54DE4"/>
    <w:rsid w:val="00B71686"/>
    <w:rsid w:val="00B8005A"/>
    <w:rsid w:val="00B940AB"/>
    <w:rsid w:val="00BA0B91"/>
    <w:rsid w:val="00BB3680"/>
    <w:rsid w:val="00BD20B6"/>
    <w:rsid w:val="00BD32DB"/>
    <w:rsid w:val="00BD33F5"/>
    <w:rsid w:val="00BE058C"/>
    <w:rsid w:val="00BE3872"/>
    <w:rsid w:val="00BF2885"/>
    <w:rsid w:val="00C0025D"/>
    <w:rsid w:val="00C03DC7"/>
    <w:rsid w:val="00C04C60"/>
    <w:rsid w:val="00C129D3"/>
    <w:rsid w:val="00C142F3"/>
    <w:rsid w:val="00C2339B"/>
    <w:rsid w:val="00C34D6C"/>
    <w:rsid w:val="00C37238"/>
    <w:rsid w:val="00C52A37"/>
    <w:rsid w:val="00C56DD9"/>
    <w:rsid w:val="00C61758"/>
    <w:rsid w:val="00C65B01"/>
    <w:rsid w:val="00C66CB0"/>
    <w:rsid w:val="00C82480"/>
    <w:rsid w:val="00C97047"/>
    <w:rsid w:val="00CA0CBE"/>
    <w:rsid w:val="00CA63F8"/>
    <w:rsid w:val="00CA7FEF"/>
    <w:rsid w:val="00CB475E"/>
    <w:rsid w:val="00CB67A7"/>
    <w:rsid w:val="00CC289D"/>
    <w:rsid w:val="00CC5F17"/>
    <w:rsid w:val="00CE2F8F"/>
    <w:rsid w:val="00D04317"/>
    <w:rsid w:val="00D050D9"/>
    <w:rsid w:val="00D05FDD"/>
    <w:rsid w:val="00D1263A"/>
    <w:rsid w:val="00D152F4"/>
    <w:rsid w:val="00D17878"/>
    <w:rsid w:val="00D32065"/>
    <w:rsid w:val="00D36583"/>
    <w:rsid w:val="00D4658B"/>
    <w:rsid w:val="00D53462"/>
    <w:rsid w:val="00D55D7B"/>
    <w:rsid w:val="00D55FF7"/>
    <w:rsid w:val="00D627A5"/>
    <w:rsid w:val="00D633CD"/>
    <w:rsid w:val="00D645F7"/>
    <w:rsid w:val="00D73484"/>
    <w:rsid w:val="00D773B3"/>
    <w:rsid w:val="00D866BF"/>
    <w:rsid w:val="00D936F0"/>
    <w:rsid w:val="00D96E9E"/>
    <w:rsid w:val="00DA19D5"/>
    <w:rsid w:val="00DA5173"/>
    <w:rsid w:val="00DA61B6"/>
    <w:rsid w:val="00DB0B3F"/>
    <w:rsid w:val="00DB6EF3"/>
    <w:rsid w:val="00DC6B77"/>
    <w:rsid w:val="00DE313C"/>
    <w:rsid w:val="00DE4F55"/>
    <w:rsid w:val="00DE76D4"/>
    <w:rsid w:val="00DF05DF"/>
    <w:rsid w:val="00E01FE1"/>
    <w:rsid w:val="00E07ECF"/>
    <w:rsid w:val="00E24284"/>
    <w:rsid w:val="00E27469"/>
    <w:rsid w:val="00E27F5D"/>
    <w:rsid w:val="00E36580"/>
    <w:rsid w:val="00E53EF1"/>
    <w:rsid w:val="00E5583B"/>
    <w:rsid w:val="00E60668"/>
    <w:rsid w:val="00E62BF7"/>
    <w:rsid w:val="00E66158"/>
    <w:rsid w:val="00E71107"/>
    <w:rsid w:val="00E80F00"/>
    <w:rsid w:val="00E8162F"/>
    <w:rsid w:val="00E854D1"/>
    <w:rsid w:val="00E93140"/>
    <w:rsid w:val="00EA23CC"/>
    <w:rsid w:val="00ED3F45"/>
    <w:rsid w:val="00EE0A72"/>
    <w:rsid w:val="00EF70D5"/>
    <w:rsid w:val="00F1212F"/>
    <w:rsid w:val="00F14090"/>
    <w:rsid w:val="00F150CA"/>
    <w:rsid w:val="00F21C85"/>
    <w:rsid w:val="00F3180C"/>
    <w:rsid w:val="00F6328F"/>
    <w:rsid w:val="00F71B4E"/>
    <w:rsid w:val="00F73B5B"/>
    <w:rsid w:val="00F824D0"/>
    <w:rsid w:val="00F82F80"/>
    <w:rsid w:val="00F85909"/>
    <w:rsid w:val="00F935D4"/>
    <w:rsid w:val="00FA4328"/>
    <w:rsid w:val="00FC04BC"/>
    <w:rsid w:val="00FC2DED"/>
    <w:rsid w:val="00FC6679"/>
    <w:rsid w:val="00FE60AC"/>
    <w:rsid w:val="00FE724A"/>
    <w:rsid w:val="00FF023E"/>
    <w:rsid w:val="00FF48C4"/>
    <w:rsid w:val="00FF5261"/>
    <w:rsid w:val="048B193D"/>
    <w:rsid w:val="04A346EA"/>
    <w:rsid w:val="08F882CA"/>
    <w:rsid w:val="09027DBE"/>
    <w:rsid w:val="0906D027"/>
    <w:rsid w:val="0A34FB94"/>
    <w:rsid w:val="0E4E6142"/>
    <w:rsid w:val="1013D863"/>
    <w:rsid w:val="12AB4580"/>
    <w:rsid w:val="132430B4"/>
    <w:rsid w:val="1481CA8F"/>
    <w:rsid w:val="1AFD277E"/>
    <w:rsid w:val="1D5098A8"/>
    <w:rsid w:val="20627DA2"/>
    <w:rsid w:val="2B8C3ABD"/>
    <w:rsid w:val="2D361EC7"/>
    <w:rsid w:val="2DCFF4FB"/>
    <w:rsid w:val="2E10E196"/>
    <w:rsid w:val="2F196B35"/>
    <w:rsid w:val="30CA727C"/>
    <w:rsid w:val="30CBFD8E"/>
    <w:rsid w:val="32FFB0BD"/>
    <w:rsid w:val="3443E2FF"/>
    <w:rsid w:val="3BB38EC6"/>
    <w:rsid w:val="3CCC08A1"/>
    <w:rsid w:val="3E67D902"/>
    <w:rsid w:val="3FB226CF"/>
    <w:rsid w:val="40BE526E"/>
    <w:rsid w:val="41451EF4"/>
    <w:rsid w:val="416264F8"/>
    <w:rsid w:val="4236C88F"/>
    <w:rsid w:val="43AB302D"/>
    <w:rsid w:val="43B55DF2"/>
    <w:rsid w:val="44444303"/>
    <w:rsid w:val="44551DD5"/>
    <w:rsid w:val="44E978BA"/>
    <w:rsid w:val="45512E53"/>
    <w:rsid w:val="45A95857"/>
    <w:rsid w:val="4783E90D"/>
    <w:rsid w:val="4888CF15"/>
    <w:rsid w:val="4A5BFC92"/>
    <w:rsid w:val="4B6770F2"/>
    <w:rsid w:val="51502AB1"/>
    <w:rsid w:val="51DFCDF1"/>
    <w:rsid w:val="5213A2B8"/>
    <w:rsid w:val="53C55A9E"/>
    <w:rsid w:val="55612AFF"/>
    <w:rsid w:val="56B720AA"/>
    <w:rsid w:val="57288CBA"/>
    <w:rsid w:val="5A710F0E"/>
    <w:rsid w:val="5B155DD6"/>
    <w:rsid w:val="5BA690F3"/>
    <w:rsid w:val="5BFD055E"/>
    <w:rsid w:val="5CDF8C7F"/>
    <w:rsid w:val="5E42D0D3"/>
    <w:rsid w:val="6262F896"/>
    <w:rsid w:val="6307475E"/>
    <w:rsid w:val="632C4DBD"/>
    <w:rsid w:val="63C2560B"/>
    <w:rsid w:val="675E2D67"/>
    <w:rsid w:val="687DE0C3"/>
    <w:rsid w:val="6EF69062"/>
    <w:rsid w:val="70018D11"/>
    <w:rsid w:val="71F37A08"/>
    <w:rsid w:val="747A711A"/>
    <w:rsid w:val="772244DA"/>
    <w:rsid w:val="79CE71D5"/>
    <w:rsid w:val="7CD89CE2"/>
    <w:rsid w:val="7E87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51857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295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4B24"/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84B24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84B2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42955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RubrikChar" w:customStyle="1">
    <w:name w:val="Rubrik Char"/>
    <w:basedOn w:val="Standardstycketeckensnitt"/>
    <w:link w:val="Rubrik"/>
    <w:uiPriority w:val="10"/>
    <w:rsid w:val="00542955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Rubrik1Char" w:customStyle="1">
    <w:name w:val="Rubrik 1 Char"/>
    <w:basedOn w:val="Standardstycketeckensnitt"/>
    <w:link w:val="Rubrik1"/>
    <w:uiPriority w:val="9"/>
    <w:rsid w:val="00542955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table" w:styleId="Tabellrutnt">
    <w:name w:val="Table Grid"/>
    <w:basedOn w:val="Normaltabell"/>
    <w:uiPriority w:val="59"/>
    <w:rsid w:val="00936C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1" w:customStyle="1">
    <w:name w:val="Tabellrutnät1"/>
    <w:basedOn w:val="Normaltabell"/>
    <w:next w:val="Tabellrutnt"/>
    <w:uiPriority w:val="39"/>
    <w:rsid w:val="00C61758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huvud">
    <w:name w:val="header"/>
    <w:basedOn w:val="Normal"/>
    <w:link w:val="SidhuvudChar"/>
    <w:uiPriority w:val="99"/>
    <w:unhideWhenUsed/>
    <w:rsid w:val="00FC2DED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FC2DED"/>
  </w:style>
  <w:style w:type="paragraph" w:styleId="Sidfot">
    <w:name w:val="footer"/>
    <w:basedOn w:val="Normal"/>
    <w:link w:val="SidfotChar"/>
    <w:uiPriority w:val="99"/>
    <w:unhideWhenUsed/>
    <w:rsid w:val="00FC2DED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FC2DED"/>
  </w:style>
  <w:style w:type="paragraph" w:styleId="Normalwebb">
    <w:name w:val="Normal (Web)"/>
    <w:basedOn w:val="Normal"/>
    <w:uiPriority w:val="99"/>
    <w:semiHidden/>
    <w:unhideWhenUsed/>
    <w:rsid w:val="007B19F9"/>
    <w:rPr>
      <w:rFonts w:ascii="Times New Roman" w:hAnsi="Times New Roman" w:cs="Times New Roman" w:eastAsiaTheme="minorHAnsi"/>
    </w:rPr>
  </w:style>
  <w:style w:type="character" w:styleId="Hyperlnk">
    <w:name w:val="Hyperlink"/>
    <w:basedOn w:val="Standardstycketeckensnitt"/>
    <w:uiPriority w:val="99"/>
    <w:unhideWhenUsed/>
    <w:rsid w:val="0034399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4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://www.luleanaringsliv.se" TargetMode="External" Id="Rf5051952affd4941" /><Relationship Type="http://schemas.openxmlformats.org/officeDocument/2006/relationships/hyperlink" Target="mailto:info@luleanaringsliv.se" TargetMode="External" Id="Ra15bcf15dab9458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bd557d-c92e-4a22-bd94-bf0319d1999e">
      <Terms xmlns="http://schemas.microsoft.com/office/infopath/2007/PartnerControls"/>
    </lcf76f155ced4ddcb4097134ff3c332f>
    <TaxCatchAll xmlns="5167af1c-5ea5-404a-98f7-645cc66318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C50C66CADFF4BA32E94971FA09BDD" ma:contentTypeVersion="16" ma:contentTypeDescription="Skapa ett nytt dokument." ma:contentTypeScope="" ma:versionID="6886b24140f6bbadff50bc31da2ce738">
  <xsd:schema xmlns:xsd="http://www.w3.org/2001/XMLSchema" xmlns:xs="http://www.w3.org/2001/XMLSchema" xmlns:p="http://schemas.microsoft.com/office/2006/metadata/properties" xmlns:ns2="7cbd557d-c92e-4a22-bd94-bf0319d1999e" xmlns:ns3="5167af1c-5ea5-404a-98f7-645cc6631870" targetNamespace="http://schemas.microsoft.com/office/2006/metadata/properties" ma:root="true" ma:fieldsID="94e49c7100f72c6d9fee312a4006b62f" ns2:_="" ns3:_="">
    <xsd:import namespace="7cbd557d-c92e-4a22-bd94-bf0319d1999e"/>
    <xsd:import namespace="5167af1c-5ea5-404a-98f7-645cc6631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557d-c92e-4a22-bd94-bf0319d1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d8ad81b-c9b3-462e-a805-8849268b7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af1c-5ea5-404a-98f7-645cc6631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65fa4e-2abf-45b2-be94-4ef09aa40c27}" ma:internalName="TaxCatchAll" ma:showField="CatchAllData" ma:web="5167af1c-5ea5-404a-98f7-645cc6631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24AA-6EA0-4A55-930E-DD0FACCFC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D1809-6AF5-4286-A2A1-E6AD5EF7DFA2}">
  <ds:schemaRefs>
    <ds:schemaRef ds:uri="http://schemas.microsoft.com/office/2006/metadata/properties"/>
    <ds:schemaRef ds:uri="http://schemas.microsoft.com/office/infopath/2007/PartnerControls"/>
    <ds:schemaRef ds:uri="7cbd557d-c92e-4a22-bd94-bf0319d1999e"/>
    <ds:schemaRef ds:uri="5167af1c-5ea5-404a-98f7-645cc6631870"/>
  </ds:schemaRefs>
</ds:datastoreItem>
</file>

<file path=customXml/itemProps3.xml><?xml version="1.0" encoding="utf-8"?>
<ds:datastoreItem xmlns:ds="http://schemas.openxmlformats.org/officeDocument/2006/customXml" ds:itemID="{B38BA622-EA75-4A76-8AA6-1FF23452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d557d-c92e-4a22-bd94-bf0319d1999e"/>
    <ds:schemaRef ds:uri="5167af1c-5ea5-404a-98f7-645cc6631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A9CBD-4442-4557-8FF2-7FE19871A2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LNAB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Blomster</dc:creator>
  <cp:keywords/>
  <dc:description/>
  <cp:lastModifiedBy>Camilla Sehlin</cp:lastModifiedBy>
  <cp:revision>67</cp:revision>
  <cp:lastPrinted>2017-03-19T13:50:00Z</cp:lastPrinted>
  <dcterms:created xsi:type="dcterms:W3CDTF">2022-12-16T15:18:00Z</dcterms:created>
  <dcterms:modified xsi:type="dcterms:W3CDTF">2022-12-21T12:11:59Z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0x010100547C50C66CADFF4BA32E94971FA09BDD</vt:lpwstr>
  </property>
  <property fmtid="{D5CDD505-2E9C-101B-9397-08002B2CF9AE}" pid="3" name="MediaServiceImageTags">
    <vt:lpwstr/>
  </property>
</Properties>
</file>